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83A4AEA" w14:textId="10C7364D" w:rsidR="00C432D5" w:rsidRPr="00C432D5" w:rsidRDefault="00000239" w:rsidP="00C432D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</w:t>
      </w:r>
      <w:r w:rsidR="00C432D5" w:rsidRPr="00C432D5">
        <w:rPr>
          <w:b/>
          <w:sz w:val="32"/>
          <w:szCs w:val="32"/>
          <w:lang w:val="en-US"/>
        </w:rPr>
        <w:t xml:space="preserve">rogram </w:t>
      </w:r>
      <w:r>
        <w:rPr>
          <w:b/>
          <w:sz w:val="32"/>
          <w:szCs w:val="32"/>
          <w:lang w:val="en-US"/>
        </w:rPr>
        <w:t xml:space="preserve">for NETT </w:t>
      </w:r>
      <w:r w:rsidR="00C432D5" w:rsidRPr="00C432D5">
        <w:rPr>
          <w:b/>
          <w:sz w:val="32"/>
          <w:szCs w:val="32"/>
          <w:lang w:val="en-US"/>
        </w:rPr>
        <w:t>Staff Week VIA UC Campus</w:t>
      </w:r>
      <w:r>
        <w:rPr>
          <w:b/>
          <w:sz w:val="32"/>
          <w:szCs w:val="32"/>
          <w:lang w:val="en-US"/>
        </w:rPr>
        <w:t xml:space="preserve"> C in</w:t>
      </w:r>
      <w:r w:rsidR="00C432D5" w:rsidRPr="00C432D5">
        <w:rPr>
          <w:b/>
          <w:sz w:val="32"/>
          <w:szCs w:val="32"/>
          <w:lang w:val="en-US"/>
        </w:rPr>
        <w:t xml:space="preserve"> Aarhus 11</w:t>
      </w:r>
      <w:r>
        <w:rPr>
          <w:b/>
          <w:sz w:val="32"/>
          <w:szCs w:val="32"/>
          <w:lang w:val="en-US"/>
        </w:rPr>
        <w:t xml:space="preserve"> June – 14 June </w:t>
      </w:r>
      <w:r w:rsidR="00C432D5" w:rsidRPr="00C432D5">
        <w:rPr>
          <w:b/>
          <w:sz w:val="32"/>
          <w:szCs w:val="32"/>
          <w:lang w:val="en-US"/>
        </w:rPr>
        <w:t>2024</w:t>
      </w:r>
    </w:p>
    <w:p w14:paraId="0F58B5ED" w14:textId="77777777" w:rsidR="00C432D5" w:rsidRDefault="00C432D5" w:rsidP="00C432D5">
      <w:pPr>
        <w:rPr>
          <w:lang w:val="en-US"/>
        </w:rPr>
      </w:pPr>
    </w:p>
    <w:p w14:paraId="5306E23A" w14:textId="038C2709" w:rsidR="00F85359" w:rsidRDefault="00624D34" w:rsidP="00624D34">
      <w:pPr>
        <w:shd w:val="clear" w:color="auto" w:fill="00B0F0"/>
        <w:rPr>
          <w:lang w:val="en-US"/>
        </w:rPr>
      </w:pPr>
      <w:r w:rsidRPr="00F85359">
        <w:rPr>
          <w:b/>
          <w:lang w:val="en-US"/>
        </w:rPr>
        <w:t>Tuesday, 11.06.2024</w:t>
      </w:r>
    </w:p>
    <w:p w14:paraId="4A219A32" w14:textId="77777777" w:rsidR="00C432D5" w:rsidRPr="006C2D4E" w:rsidRDefault="00C432D5" w:rsidP="00C432D5">
      <w:pPr>
        <w:rPr>
          <w:b/>
          <w:lang w:val="en-US"/>
        </w:rPr>
      </w:pPr>
      <w:r w:rsidRPr="006C2D4E">
        <w:rPr>
          <w:b/>
          <w:lang w:val="en-US"/>
        </w:rPr>
        <w:t xml:space="preserve">18:00 </w:t>
      </w:r>
      <w:r w:rsidR="00B00DFF" w:rsidRPr="006C2D4E">
        <w:rPr>
          <w:b/>
          <w:lang w:val="en-US"/>
        </w:rPr>
        <w:t>W</w:t>
      </w:r>
      <w:r w:rsidRPr="006C2D4E">
        <w:rPr>
          <w:b/>
          <w:lang w:val="en-US"/>
        </w:rPr>
        <w:t xml:space="preserve">elcome </w:t>
      </w:r>
      <w:r w:rsidR="00B00DFF" w:rsidRPr="006C2D4E">
        <w:rPr>
          <w:b/>
          <w:lang w:val="en-US"/>
        </w:rPr>
        <w:t xml:space="preserve">to VIA </w:t>
      </w:r>
      <w:r w:rsidR="00745A83" w:rsidRPr="006C2D4E">
        <w:rPr>
          <w:b/>
          <w:lang w:val="en-US"/>
        </w:rPr>
        <w:t>UC</w:t>
      </w:r>
    </w:p>
    <w:p w14:paraId="062542D0" w14:textId="6D122279" w:rsidR="00C432D5" w:rsidRPr="00F85359" w:rsidRDefault="00C432D5" w:rsidP="00C432D5">
      <w:pPr>
        <w:rPr>
          <w:sz w:val="18"/>
          <w:szCs w:val="18"/>
          <w:lang w:val="en-US"/>
        </w:rPr>
      </w:pPr>
      <w:r w:rsidRPr="008006C6">
        <w:rPr>
          <w:u w:val="single"/>
          <w:lang w:val="en-US"/>
        </w:rPr>
        <w:t>Meeting point:</w:t>
      </w:r>
      <w:r w:rsidRPr="00C432D5">
        <w:rPr>
          <w:lang w:val="en-US"/>
        </w:rPr>
        <w:t xml:space="preserve"> </w:t>
      </w:r>
      <w:r w:rsidR="008006C6">
        <w:rPr>
          <w:lang w:val="en-US"/>
        </w:rPr>
        <w:br/>
      </w:r>
      <w:r w:rsidR="008006C6">
        <w:rPr>
          <w:lang w:val="en-US"/>
        </w:rPr>
        <w:br/>
      </w:r>
      <w:r>
        <w:rPr>
          <w:lang w:val="en-US"/>
        </w:rPr>
        <w:t xml:space="preserve">VIA UNIVERSITY COLLEGE </w:t>
      </w:r>
      <w:r w:rsidR="008006C6">
        <w:rPr>
          <w:lang w:val="en-US"/>
        </w:rPr>
        <w:t>(</w:t>
      </w:r>
      <w:r w:rsidR="008006C6" w:rsidRPr="008006C6">
        <w:rPr>
          <w:b/>
          <w:lang w:val="en-US"/>
        </w:rPr>
        <w:t>BUILDING B</w:t>
      </w:r>
      <w:r w:rsidR="008006C6">
        <w:rPr>
          <w:lang w:val="en-US"/>
        </w:rPr>
        <w:t xml:space="preserve"> IN FRONT OF THE RECEPTION)</w:t>
      </w:r>
      <w:r w:rsidR="008006C6">
        <w:rPr>
          <w:lang w:val="en-US"/>
        </w:rPr>
        <w:br/>
      </w:r>
      <w:r w:rsidRPr="00C432D5">
        <w:rPr>
          <w:lang w:val="en-US"/>
        </w:rPr>
        <w:t xml:space="preserve">Campus </w:t>
      </w:r>
      <w:r>
        <w:rPr>
          <w:lang w:val="en-US"/>
        </w:rPr>
        <w:t>C. Aarhus C.</w:t>
      </w:r>
      <w:r w:rsidR="008006C6">
        <w:rPr>
          <w:lang w:val="en-US"/>
        </w:rPr>
        <w:t xml:space="preserve">  </w:t>
      </w:r>
      <w:r w:rsidR="008006C6">
        <w:rPr>
          <w:lang w:val="en-US"/>
        </w:rPr>
        <w:br/>
      </w:r>
      <w:r w:rsidRPr="008006C6">
        <w:rPr>
          <w:lang w:val="en-US"/>
        </w:rPr>
        <w:t>Ceresbyen 24</w:t>
      </w:r>
      <w:r w:rsidR="008006C6">
        <w:rPr>
          <w:lang w:val="en-US"/>
        </w:rPr>
        <w:br/>
      </w:r>
      <w:r w:rsidRPr="006C2D4E">
        <w:rPr>
          <w:szCs w:val="24"/>
          <w:lang w:val="en-US"/>
        </w:rPr>
        <w:t>DK-8000 Aarhus C</w:t>
      </w:r>
      <w:r w:rsidR="000155CA">
        <w:rPr>
          <w:szCs w:val="24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F85359" w:rsidRPr="00191220" w14:paraId="1215AF29" w14:textId="77777777" w:rsidTr="00624D34">
        <w:tc>
          <w:tcPr>
            <w:tcW w:w="13426" w:type="dxa"/>
            <w:shd w:val="clear" w:color="auto" w:fill="DBDBDB" w:themeFill="accent3" w:themeFillTint="66"/>
          </w:tcPr>
          <w:p w14:paraId="5E80E673" w14:textId="7E5FA3B9" w:rsidR="00F85359" w:rsidRDefault="00F85359" w:rsidP="00A27B51">
            <w:pPr>
              <w:rPr>
                <w:szCs w:val="24"/>
                <w:lang w:val="en-US"/>
              </w:rPr>
            </w:pPr>
            <w:r w:rsidRPr="00F85359">
              <w:rPr>
                <w:szCs w:val="24"/>
                <w:lang w:val="en-US"/>
              </w:rPr>
              <w:t>18:</w:t>
            </w:r>
            <w:r w:rsidR="00A27B51">
              <w:rPr>
                <w:szCs w:val="24"/>
                <w:lang w:val="en-US"/>
              </w:rPr>
              <w:t>0</w:t>
            </w:r>
            <w:r w:rsidRPr="00F85359">
              <w:rPr>
                <w:szCs w:val="24"/>
                <w:lang w:val="en-US"/>
              </w:rPr>
              <w:t>0 - 21:30 International Pi</w:t>
            </w:r>
            <w:r w:rsidR="005C2726">
              <w:rPr>
                <w:szCs w:val="24"/>
                <w:lang w:val="en-US"/>
              </w:rPr>
              <w:t xml:space="preserve">zza Collaboration in the </w:t>
            </w:r>
            <w:r w:rsidR="00E64C88">
              <w:rPr>
                <w:szCs w:val="24"/>
                <w:lang w:val="en-US"/>
              </w:rPr>
              <w:t>cafeteria</w:t>
            </w:r>
            <w:r w:rsidRPr="00F85359">
              <w:rPr>
                <w:szCs w:val="24"/>
                <w:lang w:val="en-US"/>
              </w:rPr>
              <w:t xml:space="preserve"> and </w:t>
            </w:r>
            <w:r w:rsidRPr="00F85359">
              <w:rPr>
                <w:i/>
                <w:szCs w:val="24"/>
                <w:lang w:val="en-US"/>
              </w:rPr>
              <w:t>Bob Dylan and Leonard Cohen Concert</w:t>
            </w:r>
            <w:r w:rsidR="00572E56">
              <w:rPr>
                <w:i/>
                <w:szCs w:val="24"/>
                <w:lang w:val="en-US"/>
              </w:rPr>
              <w:t xml:space="preserve"> </w:t>
            </w:r>
            <w:r w:rsidR="00572E56" w:rsidRPr="00572E56">
              <w:rPr>
                <w:szCs w:val="24"/>
                <w:lang w:val="en-US"/>
              </w:rPr>
              <w:t>by Jens Blidegaard</w:t>
            </w:r>
            <w:r w:rsidRPr="00F85359">
              <w:rPr>
                <w:szCs w:val="24"/>
                <w:lang w:val="en-US"/>
              </w:rPr>
              <w:t xml:space="preserve"> </w:t>
            </w:r>
            <w:r w:rsidR="00000239">
              <w:rPr>
                <w:szCs w:val="24"/>
                <w:lang w:val="en-US"/>
              </w:rPr>
              <w:t>in the Ceres Café</w:t>
            </w:r>
          </w:p>
        </w:tc>
      </w:tr>
    </w:tbl>
    <w:p w14:paraId="64ED6227" w14:textId="33A56D80" w:rsidR="00C432D5" w:rsidRDefault="00C432D5" w:rsidP="00C432D5">
      <w:pPr>
        <w:rPr>
          <w:szCs w:val="24"/>
          <w:lang w:val="en-US"/>
        </w:rPr>
      </w:pPr>
    </w:p>
    <w:p w14:paraId="359C370F" w14:textId="56A12743" w:rsidR="003F4502" w:rsidRPr="00000239" w:rsidRDefault="003F4502" w:rsidP="003F4502">
      <w:pPr>
        <w:rPr>
          <w:szCs w:val="24"/>
          <w:lang w:val="en-US"/>
        </w:rPr>
      </w:pPr>
      <w:r w:rsidRPr="00000239">
        <w:rPr>
          <w:szCs w:val="24"/>
          <w:lang w:val="en-US"/>
        </w:rPr>
        <w:t xml:space="preserve">For those of you who are able to join the evening program Tuesday 11 June, please </w:t>
      </w:r>
      <w:r w:rsidRPr="00000239">
        <w:rPr>
          <w:b/>
          <w:color w:val="0070C0"/>
          <w:szCs w:val="24"/>
          <w:u w:val="single"/>
          <w:lang w:val="en-US"/>
        </w:rPr>
        <w:t>bring two (national) toppings</w:t>
      </w:r>
      <w:r w:rsidRPr="00000239">
        <w:rPr>
          <w:color w:val="0070C0"/>
          <w:szCs w:val="24"/>
          <w:lang w:val="en-US"/>
        </w:rPr>
        <w:t xml:space="preserve"> </w:t>
      </w:r>
      <w:r w:rsidRPr="00000239">
        <w:rPr>
          <w:szCs w:val="24"/>
          <w:lang w:val="en-US"/>
        </w:rPr>
        <w:t xml:space="preserve">for the </w:t>
      </w:r>
      <w:r w:rsidRPr="00000239">
        <w:rPr>
          <w:b/>
          <w:szCs w:val="24"/>
          <w:lang w:val="en-US"/>
        </w:rPr>
        <w:t>“</w:t>
      </w:r>
      <w:r w:rsidR="000155CA" w:rsidRPr="00000239">
        <w:rPr>
          <w:b/>
          <w:szCs w:val="24"/>
          <w:lang w:val="en-US"/>
        </w:rPr>
        <w:t xml:space="preserve">International </w:t>
      </w:r>
      <w:r w:rsidRPr="00000239">
        <w:rPr>
          <w:b/>
          <w:szCs w:val="24"/>
          <w:lang w:val="en-US"/>
        </w:rPr>
        <w:t>Pizza Collaboration</w:t>
      </w:r>
      <w:r w:rsidRPr="00000239">
        <w:rPr>
          <w:szCs w:val="24"/>
          <w:lang w:val="en-US"/>
        </w:rPr>
        <w:t>”</w:t>
      </w:r>
      <w:r w:rsidRPr="00000239">
        <w:rPr>
          <w:szCs w:val="24"/>
          <w:lang w:val="en-US"/>
        </w:rPr>
        <w:sym w:font="Wingdings" w:char="F04A"/>
      </w:r>
      <w:r w:rsidRPr="00000239">
        <w:rPr>
          <w:szCs w:val="24"/>
          <w:lang w:val="en-US"/>
        </w:rPr>
        <w:br/>
        <w:t xml:space="preserve">We’ll make the pizzas together in </w:t>
      </w:r>
      <w:r w:rsidR="00637433">
        <w:rPr>
          <w:szCs w:val="24"/>
          <w:lang w:val="en-US"/>
        </w:rPr>
        <w:t xml:space="preserve">the cafeteria area </w:t>
      </w:r>
      <w:r w:rsidRPr="00000239">
        <w:rPr>
          <w:szCs w:val="24"/>
          <w:lang w:val="en-US"/>
        </w:rPr>
        <w:t>at Campus</w:t>
      </w:r>
      <w:r w:rsidR="000155CA" w:rsidRPr="00000239">
        <w:rPr>
          <w:szCs w:val="24"/>
          <w:lang w:val="en-US"/>
        </w:rPr>
        <w:t xml:space="preserve"> C</w:t>
      </w:r>
      <w:r w:rsidRPr="00000239">
        <w:rPr>
          <w:szCs w:val="24"/>
          <w:lang w:val="en-US"/>
        </w:rPr>
        <w:t xml:space="preserve">. </w:t>
      </w:r>
      <w:r w:rsidR="00707C90">
        <w:rPr>
          <w:szCs w:val="24"/>
          <w:lang w:val="en-US"/>
        </w:rPr>
        <w:t xml:space="preserve">The Teacher Education Program and the cafeteria </w:t>
      </w:r>
      <w:r w:rsidRPr="00000239">
        <w:rPr>
          <w:szCs w:val="24"/>
          <w:lang w:val="en-US"/>
        </w:rPr>
        <w:t>will provide the pizza dough</w:t>
      </w:r>
      <w:r w:rsidR="00707C90">
        <w:rPr>
          <w:szCs w:val="24"/>
          <w:lang w:val="en-US"/>
        </w:rPr>
        <w:t>,</w:t>
      </w:r>
      <w:r w:rsidRPr="00000239">
        <w:rPr>
          <w:szCs w:val="24"/>
          <w:lang w:val="en-US"/>
        </w:rPr>
        <w:t xml:space="preserve"> the pizza sauce</w:t>
      </w:r>
      <w:r w:rsidR="00707C90">
        <w:rPr>
          <w:szCs w:val="24"/>
          <w:lang w:val="en-US"/>
        </w:rPr>
        <w:t xml:space="preserve"> and some cheese</w:t>
      </w:r>
      <w:r w:rsidRPr="00000239">
        <w:rPr>
          <w:szCs w:val="24"/>
          <w:lang w:val="en-US"/>
        </w:rPr>
        <w:t xml:space="preserve">. Each participant will bring two national toppings for the pizza. </w:t>
      </w:r>
    </w:p>
    <w:p w14:paraId="01DB5D18" w14:textId="77777777" w:rsidR="00F85359" w:rsidRPr="00F85359" w:rsidRDefault="00F85359" w:rsidP="00C432D5">
      <w:pPr>
        <w:rPr>
          <w:szCs w:val="24"/>
          <w:lang w:val="en-US"/>
        </w:rPr>
      </w:pPr>
    </w:p>
    <w:p w14:paraId="6074CCDF" w14:textId="262A984C" w:rsidR="00F85359" w:rsidRDefault="00624D34" w:rsidP="00624D34">
      <w:pPr>
        <w:shd w:val="clear" w:color="auto" w:fill="00B0F0"/>
        <w:rPr>
          <w:u w:val="single"/>
          <w:lang w:val="en-US"/>
        </w:rPr>
      </w:pPr>
      <w:r w:rsidRPr="00F85359">
        <w:rPr>
          <w:b/>
          <w:lang w:val="en-US"/>
        </w:rPr>
        <w:t xml:space="preserve">Wednesday, 12.06.2024  </w:t>
      </w:r>
      <w:r w:rsidR="000D2A9C">
        <w:rPr>
          <w:b/>
          <w:lang w:val="en-US"/>
        </w:rPr>
        <w:tab/>
      </w:r>
    </w:p>
    <w:p w14:paraId="7BE472C1" w14:textId="2B80C510" w:rsidR="00C432D5" w:rsidRPr="00472F55" w:rsidRDefault="00B00DFF" w:rsidP="00C432D5">
      <w:pPr>
        <w:rPr>
          <w:b/>
          <w:lang w:val="en-US"/>
        </w:rPr>
      </w:pPr>
      <w:r w:rsidRPr="00F85359">
        <w:rPr>
          <w:b/>
          <w:u w:val="single"/>
          <w:lang w:val="en-US"/>
        </w:rPr>
        <w:t>M</w:t>
      </w:r>
      <w:r w:rsidR="00C432D5" w:rsidRPr="00F85359">
        <w:rPr>
          <w:b/>
          <w:u w:val="single"/>
          <w:lang w:val="en-US"/>
        </w:rPr>
        <w:t>orning session 9:00-12:30</w:t>
      </w:r>
      <w:r w:rsidR="000D2A9C">
        <w:rPr>
          <w:b/>
          <w:u w:val="single"/>
          <w:lang w:val="en-US"/>
        </w:rPr>
        <w:t xml:space="preserve"> </w:t>
      </w:r>
      <w:r w:rsidR="00472F55">
        <w:rPr>
          <w:b/>
          <w:lang w:val="en-US"/>
        </w:rPr>
        <w:t xml:space="preserve"> </w:t>
      </w:r>
      <w:r w:rsidR="00472F55">
        <w:rPr>
          <w:b/>
          <w:lang w:val="en-US"/>
        </w:rPr>
        <w:tab/>
        <w:t>ROOM B6.09</w:t>
      </w:r>
    </w:p>
    <w:p w14:paraId="06135DF6" w14:textId="77777777" w:rsidR="00C432D5" w:rsidRPr="00C432D5" w:rsidRDefault="00B00DFF" w:rsidP="00C432D5">
      <w:pPr>
        <w:rPr>
          <w:lang w:val="en-US"/>
        </w:rPr>
      </w:pPr>
      <w:r>
        <w:rPr>
          <w:lang w:val="en-US"/>
        </w:rPr>
        <w:t>0</w:t>
      </w:r>
      <w:r w:rsidR="00C432D5" w:rsidRPr="00C432D5">
        <w:rPr>
          <w:lang w:val="en-US"/>
        </w:rPr>
        <w:t>9:00-</w:t>
      </w:r>
      <w:r>
        <w:rPr>
          <w:lang w:val="en-US"/>
        </w:rPr>
        <w:t>0</w:t>
      </w:r>
      <w:r w:rsidR="00C432D5" w:rsidRPr="00C432D5">
        <w:rPr>
          <w:lang w:val="en-US"/>
        </w:rPr>
        <w:t>9:15 Arrival</w:t>
      </w:r>
    </w:p>
    <w:p w14:paraId="300865FC" w14:textId="4FEE389A" w:rsidR="00C432D5" w:rsidRPr="00C432D5" w:rsidRDefault="00B00DFF" w:rsidP="00C432D5">
      <w:pPr>
        <w:rPr>
          <w:lang w:val="en-US"/>
        </w:rPr>
      </w:pPr>
      <w:r>
        <w:rPr>
          <w:lang w:val="en-US"/>
        </w:rPr>
        <w:t>0</w:t>
      </w:r>
      <w:r w:rsidR="00C432D5" w:rsidRPr="00C432D5">
        <w:rPr>
          <w:lang w:val="en-US"/>
        </w:rPr>
        <w:t>9:15-</w:t>
      </w:r>
      <w:r>
        <w:rPr>
          <w:lang w:val="en-US"/>
        </w:rPr>
        <w:t>0</w:t>
      </w:r>
      <w:r w:rsidR="00C432D5" w:rsidRPr="00C432D5">
        <w:rPr>
          <w:lang w:val="en-US"/>
        </w:rPr>
        <w:t xml:space="preserve">9:30 Welcome and </w:t>
      </w:r>
      <w:r w:rsidR="00754889">
        <w:rPr>
          <w:lang w:val="en-US"/>
        </w:rPr>
        <w:t>practicalities</w:t>
      </w:r>
      <w:r w:rsidR="003E2147">
        <w:rPr>
          <w:lang w:val="en-US"/>
        </w:rPr>
        <w:t xml:space="preserve"> </w:t>
      </w:r>
      <w:r w:rsidR="005312F6">
        <w:rPr>
          <w:lang w:val="en-US"/>
        </w:rPr>
        <w:t>(</w:t>
      </w:r>
      <w:r w:rsidR="00191220">
        <w:rPr>
          <w:lang w:val="en-US"/>
        </w:rPr>
        <w:t>Wi-fi connection</w:t>
      </w:r>
      <w:r w:rsidR="005312F6">
        <w:rPr>
          <w:lang w:val="en-US"/>
        </w:rPr>
        <w:t>) Søren Iversen Hansen, International Coo</w:t>
      </w:r>
      <w:r w:rsidR="00E5061B">
        <w:rPr>
          <w:lang w:val="en-US"/>
        </w:rPr>
        <w:t>rdinator</w:t>
      </w:r>
    </w:p>
    <w:p w14:paraId="4D3D3030" w14:textId="534BB655" w:rsidR="00C432D5" w:rsidRPr="00C432D5" w:rsidRDefault="00B00DFF" w:rsidP="00C432D5">
      <w:pPr>
        <w:rPr>
          <w:lang w:val="en-US"/>
        </w:rPr>
      </w:pPr>
      <w:r>
        <w:rPr>
          <w:lang w:val="en-US"/>
        </w:rPr>
        <w:t>0</w:t>
      </w:r>
      <w:r w:rsidR="00C432D5" w:rsidRPr="00C432D5">
        <w:rPr>
          <w:lang w:val="en-US"/>
        </w:rPr>
        <w:t>9:30-</w:t>
      </w:r>
      <w:r>
        <w:rPr>
          <w:lang w:val="en-US"/>
        </w:rPr>
        <w:t>0</w:t>
      </w:r>
      <w:r w:rsidR="00C432D5" w:rsidRPr="00C432D5">
        <w:rPr>
          <w:lang w:val="en-US"/>
        </w:rPr>
        <w:t xml:space="preserve">9:45 Welcome </w:t>
      </w:r>
      <w:r>
        <w:rPr>
          <w:lang w:val="en-US"/>
        </w:rPr>
        <w:t xml:space="preserve">by </w:t>
      </w:r>
      <w:r w:rsidR="00115673" w:rsidRPr="00E5061B">
        <w:rPr>
          <w:iCs/>
          <w:lang w:val="en-US"/>
        </w:rPr>
        <w:t>Morten Holck Jørgensen</w:t>
      </w:r>
      <w:r w:rsidR="00466ADE" w:rsidRPr="00E5061B">
        <w:rPr>
          <w:iCs/>
          <w:lang w:val="en-US"/>
        </w:rPr>
        <w:t xml:space="preserve"> </w:t>
      </w:r>
      <w:r w:rsidR="00115673" w:rsidRPr="00E5061B">
        <w:rPr>
          <w:iCs/>
          <w:lang w:val="en-US"/>
        </w:rPr>
        <w:t>Head</w:t>
      </w:r>
      <w:r w:rsidRPr="00E5061B">
        <w:rPr>
          <w:iCs/>
          <w:lang w:val="en-US"/>
        </w:rPr>
        <w:t xml:space="preserve"> of </w:t>
      </w:r>
      <w:r w:rsidR="00115673" w:rsidRPr="00E5061B">
        <w:rPr>
          <w:iCs/>
          <w:lang w:val="en-US"/>
        </w:rPr>
        <w:t xml:space="preserve">the </w:t>
      </w:r>
      <w:r w:rsidRPr="00E5061B">
        <w:rPr>
          <w:iCs/>
          <w:lang w:val="en-US"/>
        </w:rPr>
        <w:t>Teacher Education Program</w:t>
      </w:r>
      <w:r w:rsidR="00115673" w:rsidRPr="00E5061B">
        <w:rPr>
          <w:iCs/>
          <w:lang w:val="en-US"/>
        </w:rPr>
        <w:t xml:space="preserve"> at Campus C.</w:t>
      </w:r>
      <w:r w:rsidRPr="00FA509C">
        <w:rPr>
          <w:i/>
          <w:lang w:val="en-US"/>
        </w:rPr>
        <w:t xml:space="preserve"> </w:t>
      </w:r>
    </w:p>
    <w:p w14:paraId="59024C8F" w14:textId="2F9A60AA" w:rsidR="00F12649" w:rsidRPr="00E5061B" w:rsidRDefault="00F12649" w:rsidP="00F12649">
      <w:pPr>
        <w:rPr>
          <w:iCs/>
          <w:lang w:val="en-US"/>
        </w:rPr>
      </w:pPr>
      <w:r>
        <w:rPr>
          <w:lang w:val="en-US"/>
        </w:rPr>
        <w:t>09</w:t>
      </w:r>
      <w:r w:rsidRPr="00C432D5">
        <w:rPr>
          <w:lang w:val="en-US"/>
        </w:rPr>
        <w:t>:45-1</w:t>
      </w:r>
      <w:r>
        <w:rPr>
          <w:lang w:val="en-US"/>
        </w:rPr>
        <w:t>0</w:t>
      </w:r>
      <w:r w:rsidRPr="00C432D5">
        <w:rPr>
          <w:lang w:val="en-US"/>
        </w:rPr>
        <w:t xml:space="preserve">:30 Introduction to the </w:t>
      </w:r>
      <w:r>
        <w:rPr>
          <w:lang w:val="en-US"/>
        </w:rPr>
        <w:t>Danish Education</w:t>
      </w:r>
      <w:r w:rsidRPr="00C432D5">
        <w:rPr>
          <w:lang w:val="en-US"/>
        </w:rPr>
        <w:t xml:space="preserve"> System</w:t>
      </w:r>
      <w:r>
        <w:rPr>
          <w:lang w:val="en-US"/>
        </w:rPr>
        <w:t xml:space="preserve"> –   </w:t>
      </w:r>
      <w:r w:rsidR="00BC5A98">
        <w:rPr>
          <w:lang w:val="en-US"/>
        </w:rPr>
        <w:t xml:space="preserve">Pernille Ekhorst </w:t>
      </w:r>
      <w:r w:rsidR="00D1539C">
        <w:rPr>
          <w:lang w:val="en-US"/>
        </w:rPr>
        <w:t xml:space="preserve">Iversen, Head of the International Office and  </w:t>
      </w:r>
      <w:r w:rsidR="00115673">
        <w:rPr>
          <w:i/>
          <w:lang w:val="en-US"/>
        </w:rPr>
        <w:t xml:space="preserve"> </w:t>
      </w:r>
      <w:r w:rsidRPr="00E5061B">
        <w:rPr>
          <w:iCs/>
          <w:lang w:val="en-US"/>
        </w:rPr>
        <w:t>Pedagogical Leader, Depar</w:t>
      </w:r>
      <w:r w:rsidR="00654F3E" w:rsidRPr="00E5061B">
        <w:rPr>
          <w:iCs/>
          <w:lang w:val="en-US"/>
        </w:rPr>
        <w:t>tment of</w:t>
      </w:r>
      <w:r w:rsidRPr="00E5061B">
        <w:rPr>
          <w:iCs/>
          <w:lang w:val="en-US"/>
        </w:rPr>
        <w:t xml:space="preserve"> Teacher Edu</w:t>
      </w:r>
      <w:r w:rsidR="00654F3E" w:rsidRPr="00E5061B">
        <w:rPr>
          <w:iCs/>
          <w:lang w:val="en-US"/>
        </w:rPr>
        <w:t>cation</w:t>
      </w:r>
      <w:r w:rsidRPr="00E5061B">
        <w:rPr>
          <w:iCs/>
          <w:lang w:val="en-US"/>
        </w:rPr>
        <w:t xml:space="preserve">.  </w:t>
      </w:r>
    </w:p>
    <w:p w14:paraId="19C5BFBE" w14:textId="77777777" w:rsidR="00F12649" w:rsidRDefault="00F12649" w:rsidP="00C432D5">
      <w:pPr>
        <w:rPr>
          <w:b/>
          <w:lang w:val="en-US"/>
        </w:rPr>
      </w:pPr>
    </w:p>
    <w:p w14:paraId="4C13D9D2" w14:textId="559DC505" w:rsidR="00C432D5" w:rsidRPr="00F12649" w:rsidRDefault="00C432D5" w:rsidP="00C432D5">
      <w:pPr>
        <w:rPr>
          <w:b/>
          <w:lang w:val="en-US"/>
        </w:rPr>
      </w:pPr>
      <w:r w:rsidRPr="00F12649">
        <w:rPr>
          <w:b/>
          <w:lang w:val="en-US"/>
        </w:rPr>
        <w:t>10:30-11:00 Coffee break</w:t>
      </w:r>
      <w:r w:rsidR="00810764">
        <w:rPr>
          <w:b/>
          <w:lang w:val="en-US"/>
        </w:rPr>
        <w:t xml:space="preserve"> </w:t>
      </w:r>
      <w:r w:rsidR="00810764">
        <w:rPr>
          <w:b/>
          <w:lang w:val="en-US"/>
        </w:rPr>
        <w:tab/>
      </w:r>
      <w:r w:rsidR="00810764">
        <w:rPr>
          <w:b/>
          <w:i/>
          <w:lang w:val="en-US"/>
        </w:rPr>
        <w:t>(Trolleys with coffee will be in the hallway)</w:t>
      </w:r>
    </w:p>
    <w:p w14:paraId="29FB7E01" w14:textId="457AEBB5" w:rsidR="00624D34" w:rsidRDefault="00000239" w:rsidP="00C432D5">
      <w:pPr>
        <w:rPr>
          <w:lang w:val="en-US"/>
        </w:rPr>
      </w:pPr>
      <w:r>
        <w:rPr>
          <w:lang w:val="en-US"/>
        </w:rPr>
        <w:br/>
      </w:r>
      <w:r w:rsidR="00F52A35">
        <w:rPr>
          <w:lang w:val="en-US"/>
        </w:rPr>
        <w:t>11:0</w:t>
      </w:r>
      <w:r w:rsidR="00F12649" w:rsidRPr="00C432D5">
        <w:rPr>
          <w:lang w:val="en-US"/>
        </w:rPr>
        <w:t>0</w:t>
      </w:r>
      <w:r w:rsidR="00F12649">
        <w:rPr>
          <w:lang w:val="en-US"/>
        </w:rPr>
        <w:t xml:space="preserve">-12:30 </w:t>
      </w:r>
      <w:r w:rsidR="009D7627">
        <w:rPr>
          <w:lang w:val="en-US"/>
        </w:rPr>
        <w:t xml:space="preserve">International updates from </w:t>
      </w:r>
      <w:r w:rsidR="009D7627" w:rsidRPr="00C432D5">
        <w:rPr>
          <w:lang w:val="en-US"/>
        </w:rPr>
        <w:t>the partner institutions</w:t>
      </w:r>
      <w:r w:rsidR="009D7627">
        <w:rPr>
          <w:lang w:val="en-US"/>
        </w:rPr>
        <w:t xml:space="preserve">. </w:t>
      </w:r>
      <w:r w:rsidR="00F12649" w:rsidRPr="00D032F9">
        <w:rPr>
          <w:b/>
          <w:bCs/>
          <w:lang w:val="en-US"/>
        </w:rPr>
        <w:t>Two-minute presentations</w:t>
      </w:r>
      <w:r w:rsidR="00F12649" w:rsidRPr="00C432D5">
        <w:rPr>
          <w:lang w:val="en-US"/>
        </w:rPr>
        <w:t xml:space="preserve"> </w:t>
      </w:r>
      <w:r w:rsidR="009D7627">
        <w:rPr>
          <w:lang w:val="en-US"/>
        </w:rPr>
        <w:t xml:space="preserve">consisting of 1 PP-slide only! </w:t>
      </w:r>
    </w:p>
    <w:p w14:paraId="7A4B8944" w14:textId="77777777" w:rsidR="00F52A35" w:rsidRDefault="00F52A35" w:rsidP="00C432D5">
      <w:pPr>
        <w:rPr>
          <w:b/>
          <w:lang w:val="en-US"/>
        </w:rPr>
      </w:pPr>
    </w:p>
    <w:p w14:paraId="7DFAF083" w14:textId="783DEA1E" w:rsidR="00C432D5" w:rsidRPr="00F52A35" w:rsidRDefault="00C432D5" w:rsidP="00C432D5">
      <w:pPr>
        <w:rPr>
          <w:b/>
          <w:lang w:val="en-US"/>
        </w:rPr>
      </w:pPr>
      <w:r w:rsidRPr="00F52A35">
        <w:rPr>
          <w:b/>
          <w:lang w:val="en-US"/>
        </w:rPr>
        <w:t>12:30-13:30 Lunch buffet on campus</w:t>
      </w:r>
    </w:p>
    <w:p w14:paraId="39EC4809" w14:textId="77777777" w:rsidR="00F52A35" w:rsidRDefault="00F52A35" w:rsidP="00C432D5">
      <w:pPr>
        <w:rPr>
          <w:lang w:val="en-US"/>
        </w:rPr>
      </w:pPr>
    </w:p>
    <w:p w14:paraId="0C167F6E" w14:textId="2BDBB79D" w:rsidR="00C432D5" w:rsidRDefault="00C432D5" w:rsidP="00C432D5">
      <w:pPr>
        <w:rPr>
          <w:lang w:val="en-US"/>
        </w:rPr>
      </w:pPr>
      <w:r w:rsidRPr="00C432D5">
        <w:rPr>
          <w:lang w:val="en-US"/>
        </w:rPr>
        <w:t>13:30-14:</w:t>
      </w:r>
      <w:r w:rsidR="000B23ED">
        <w:rPr>
          <w:lang w:val="en-US"/>
        </w:rPr>
        <w:t>0</w:t>
      </w:r>
      <w:r w:rsidRPr="00C432D5">
        <w:rPr>
          <w:lang w:val="en-US"/>
        </w:rPr>
        <w:t xml:space="preserve">0 </w:t>
      </w:r>
      <w:r w:rsidR="00493BE5">
        <w:rPr>
          <w:lang w:val="en-US"/>
        </w:rPr>
        <w:t>Circus FUN-damentals Workshop   / JL</w:t>
      </w:r>
    </w:p>
    <w:p w14:paraId="56234CF7" w14:textId="77777777" w:rsidR="000B23ED" w:rsidRPr="00C432D5" w:rsidRDefault="000B23ED" w:rsidP="00C432D5">
      <w:pPr>
        <w:rPr>
          <w:lang w:val="en-US"/>
        </w:rPr>
      </w:pPr>
    </w:p>
    <w:p w14:paraId="234C8DCD" w14:textId="4682846B" w:rsidR="00C432D5" w:rsidRPr="00810B31" w:rsidRDefault="000B23ED" w:rsidP="00496FEB">
      <w:pPr>
        <w:rPr>
          <w:b/>
          <w:lang w:val="en-US"/>
        </w:rPr>
      </w:pPr>
      <w:r w:rsidRPr="00F85359">
        <w:rPr>
          <w:b/>
          <w:u w:val="single"/>
          <w:lang w:val="en-US"/>
        </w:rPr>
        <w:t>A</w:t>
      </w:r>
      <w:r w:rsidR="00C432D5" w:rsidRPr="00F85359">
        <w:rPr>
          <w:b/>
          <w:u w:val="single"/>
          <w:lang w:val="en-US"/>
        </w:rPr>
        <w:t xml:space="preserve">fternoon session: 14:00 -16:30 </w:t>
      </w:r>
      <w:r w:rsidR="00810B31">
        <w:rPr>
          <w:b/>
          <w:lang w:val="en-US"/>
        </w:rPr>
        <w:tab/>
        <w:t>ROOM B6.09</w:t>
      </w:r>
    </w:p>
    <w:p w14:paraId="4AE8C4CB" w14:textId="2BC87D0D" w:rsidR="00C432D5" w:rsidRPr="00C432D5" w:rsidRDefault="00F12649" w:rsidP="00C432D5">
      <w:pPr>
        <w:rPr>
          <w:lang w:val="en-US"/>
        </w:rPr>
      </w:pPr>
      <w:r>
        <w:rPr>
          <w:lang w:val="en-US"/>
        </w:rPr>
        <w:t>14:00-</w:t>
      </w:r>
      <w:r w:rsidR="00216447">
        <w:rPr>
          <w:lang w:val="en-US"/>
        </w:rPr>
        <w:t>14:15 Plenary</w:t>
      </w:r>
    </w:p>
    <w:p w14:paraId="4B784233" w14:textId="7545BD78" w:rsidR="00C432D5" w:rsidRPr="00C432D5" w:rsidRDefault="00216447" w:rsidP="00C432D5">
      <w:pPr>
        <w:rPr>
          <w:lang w:val="en-US"/>
        </w:rPr>
      </w:pPr>
      <w:r>
        <w:rPr>
          <w:lang w:val="en-US"/>
        </w:rPr>
        <w:br/>
      </w:r>
      <w:r w:rsidR="00C432D5" w:rsidRPr="00C432D5">
        <w:rPr>
          <w:lang w:val="en-US"/>
        </w:rPr>
        <w:t>14:15 –1</w:t>
      </w:r>
      <w:r w:rsidR="00F12649">
        <w:rPr>
          <w:lang w:val="en-US"/>
        </w:rPr>
        <w:t xml:space="preserve">6:15. </w:t>
      </w:r>
      <w:r>
        <w:rPr>
          <w:lang w:val="en-US"/>
        </w:rPr>
        <w:t>Five</w:t>
      </w:r>
      <w:r w:rsidR="00F12649">
        <w:rPr>
          <w:lang w:val="en-US"/>
        </w:rPr>
        <w:t xml:space="preserve"> parallel w</w:t>
      </w:r>
      <w:r w:rsidR="00C432D5" w:rsidRPr="00C432D5">
        <w:rPr>
          <w:lang w:val="en-US"/>
        </w:rPr>
        <w:t>orkshop</w:t>
      </w:r>
      <w:r w:rsidR="00F12649">
        <w:rPr>
          <w:lang w:val="en-US"/>
        </w:rPr>
        <w:t xml:space="preserve">s </w:t>
      </w:r>
    </w:p>
    <w:p w14:paraId="49356CB3" w14:textId="77777777" w:rsidR="002B7211" w:rsidRPr="000A0D2A" w:rsidRDefault="002B7211" w:rsidP="002B7211">
      <w:pPr>
        <w:pStyle w:val="Listeafsnit"/>
        <w:numPr>
          <w:ilvl w:val="0"/>
          <w:numId w:val="2"/>
        </w:numPr>
        <w:tabs>
          <w:tab w:val="left" w:pos="221"/>
          <w:tab w:val="left" w:pos="851"/>
        </w:tabs>
        <w:spacing w:after="0" w:line="240" w:lineRule="atLeast"/>
        <w:rPr>
          <w:rFonts w:cstheme="minorHAnsi"/>
          <w:szCs w:val="24"/>
          <w:lang w:val="en-US"/>
        </w:rPr>
      </w:pPr>
      <w:r w:rsidRPr="000A0D2A">
        <w:rPr>
          <w:rFonts w:cstheme="minorHAnsi"/>
          <w:szCs w:val="24"/>
          <w:lang w:val="en-US"/>
        </w:rPr>
        <w:t>Climate change, three in one – Jan Karel and Barbara Nafzger</w:t>
      </w:r>
    </w:p>
    <w:p w14:paraId="2197DC81" w14:textId="77777777" w:rsidR="002B7211" w:rsidRPr="000A0D2A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09" w:lineRule="atLeast"/>
        <w:rPr>
          <w:rFonts w:cstheme="minorHAnsi"/>
          <w:szCs w:val="24"/>
          <w:lang w:val="en-US"/>
        </w:rPr>
      </w:pPr>
      <w:r w:rsidRPr="000A0D2A">
        <w:rPr>
          <w:rFonts w:cstheme="minorHAnsi"/>
          <w:szCs w:val="24"/>
          <w:lang w:val="en-US"/>
        </w:rPr>
        <w:t>Strategies for Inclusive Learning: Fostering Student Connections Through Buddy Programs, Cultivating Internationalization at Home, and Promoting Hidden Gems in Teacher Education– Jana Peclova and Sinéad Fallon</w:t>
      </w:r>
    </w:p>
    <w:p w14:paraId="59F313A8" w14:textId="77777777" w:rsidR="002B7211" w:rsidRPr="000A0D2A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40" w:lineRule="atLeast"/>
        <w:rPr>
          <w:rFonts w:eastAsia="Times New Roman" w:cstheme="minorHAnsi"/>
          <w:color w:val="000000"/>
          <w:szCs w:val="24"/>
          <w:shd w:val="clear" w:color="auto" w:fill="FFFFFF"/>
          <w:lang w:val="en-US"/>
        </w:rPr>
      </w:pPr>
      <w:r w:rsidRPr="000A0D2A">
        <w:rPr>
          <w:rFonts w:cstheme="minorHAnsi"/>
          <w:szCs w:val="24"/>
          <w:lang w:val="en-US"/>
        </w:rPr>
        <w:t>Inclusion and Mobility: How to include students with special needs – Regina Karveliene and Iva Berankova</w:t>
      </w:r>
      <w:r w:rsidRPr="000A0D2A">
        <w:rPr>
          <w:rFonts w:eastAsia="Times New Roman" w:cstheme="minorHAnsi"/>
          <w:color w:val="000000"/>
          <w:szCs w:val="24"/>
          <w:shd w:val="clear" w:color="auto" w:fill="FFFFFF"/>
          <w:lang w:val="en-US"/>
        </w:rPr>
        <w:t xml:space="preserve"> </w:t>
      </w:r>
    </w:p>
    <w:p w14:paraId="5D460938" w14:textId="77777777" w:rsidR="002B7211" w:rsidRPr="000A0D2A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40" w:lineRule="atLeast"/>
        <w:rPr>
          <w:rFonts w:eastAsia="Times New Roman" w:cstheme="minorHAnsi"/>
          <w:color w:val="000000"/>
          <w:szCs w:val="24"/>
          <w:shd w:val="clear" w:color="auto" w:fill="FFFFFF"/>
          <w:lang w:val="en-US"/>
        </w:rPr>
      </w:pPr>
      <w:r w:rsidRPr="000A0D2A">
        <w:rPr>
          <w:rFonts w:eastAsia="Times New Roman" w:cstheme="minorHAnsi"/>
          <w:color w:val="000000"/>
          <w:szCs w:val="24"/>
          <w:shd w:val="clear" w:color="auto" w:fill="FFFFFF"/>
          <w:lang w:val="en-US"/>
        </w:rPr>
        <w:t>International school placements – Nicole Poulussen and Jennifer Connan.</w:t>
      </w:r>
    </w:p>
    <w:p w14:paraId="62DC867A" w14:textId="77777777" w:rsidR="002B7211" w:rsidRPr="000A0D2A" w:rsidRDefault="002B7211" w:rsidP="002B7211">
      <w:pPr>
        <w:pStyle w:val="Listeafsnit"/>
        <w:numPr>
          <w:ilvl w:val="0"/>
          <w:numId w:val="2"/>
        </w:numPr>
        <w:tabs>
          <w:tab w:val="left" w:pos="221"/>
        </w:tabs>
        <w:spacing w:after="0" w:line="240" w:lineRule="atLeast"/>
        <w:rPr>
          <w:rFonts w:cstheme="minorHAnsi"/>
          <w:szCs w:val="24"/>
          <w:lang w:val="en-US"/>
        </w:rPr>
      </w:pPr>
      <w:r w:rsidRPr="000A0D2A">
        <w:rPr>
          <w:rFonts w:cstheme="minorHAnsi"/>
          <w:szCs w:val="24"/>
          <w:lang w:val="en-US"/>
        </w:rPr>
        <w:t xml:space="preserve">Teaching and Teacher Education in Europe by 2050? – Adrian Costache, Charlotte Holland and Søren Iversen Hansen </w:t>
      </w:r>
    </w:p>
    <w:p w14:paraId="632F1BF6" w14:textId="77777777" w:rsidR="002A5C22" w:rsidRDefault="002A5C22" w:rsidP="00216447">
      <w:pPr>
        <w:rPr>
          <w:b/>
          <w:lang w:val="en-US"/>
        </w:rPr>
      </w:pPr>
    </w:p>
    <w:p w14:paraId="3972B5A6" w14:textId="7AF87AC3" w:rsidR="00216447" w:rsidRPr="000C01E8" w:rsidRDefault="00216447" w:rsidP="00216447">
      <w:pPr>
        <w:rPr>
          <w:b/>
          <w:lang w:val="en-US"/>
        </w:rPr>
      </w:pPr>
      <w:r>
        <w:rPr>
          <w:b/>
          <w:lang w:val="en-US"/>
        </w:rPr>
        <w:br/>
      </w:r>
      <w:r w:rsidRPr="006F38D6">
        <w:rPr>
          <w:b/>
          <w:u w:val="single"/>
          <w:lang w:val="en-US"/>
        </w:rPr>
        <w:t xml:space="preserve">Workshop </w:t>
      </w:r>
      <w:r w:rsidR="000A4DCD">
        <w:rPr>
          <w:b/>
          <w:u w:val="single"/>
          <w:lang w:val="en-US"/>
        </w:rPr>
        <w:t>1</w:t>
      </w:r>
      <w:r w:rsidR="000C01E8">
        <w:rPr>
          <w:b/>
          <w:lang w:val="en-US"/>
        </w:rPr>
        <w:tab/>
        <w:t>ROOM B6.0</w:t>
      </w:r>
      <w:r w:rsidR="0017328D">
        <w:rPr>
          <w:b/>
          <w:lang w:val="en-US"/>
        </w:rPr>
        <w:t>8</w:t>
      </w:r>
    </w:p>
    <w:p w14:paraId="00AF680B" w14:textId="3F96D30E" w:rsidR="00216447" w:rsidRPr="00216447" w:rsidRDefault="002B7211" w:rsidP="00216447">
      <w:pPr>
        <w:rPr>
          <w:i/>
          <w:lang w:val="en-US"/>
        </w:rPr>
      </w:pPr>
      <w:r>
        <w:rPr>
          <w:i/>
          <w:lang w:val="en-US"/>
        </w:rPr>
        <w:t>Climate Change, three in one</w:t>
      </w:r>
    </w:p>
    <w:p w14:paraId="64370D17" w14:textId="77777777" w:rsidR="00216447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Jan Karel and Barbara Nafzger </w:t>
      </w:r>
    </w:p>
    <w:p w14:paraId="54FAD308" w14:textId="77777777" w:rsidR="002B7211" w:rsidRPr="00216447" w:rsidRDefault="002B7211" w:rsidP="00216447">
      <w:pPr>
        <w:rPr>
          <w:lang w:val="en-US"/>
        </w:rPr>
      </w:pPr>
    </w:p>
    <w:p w14:paraId="56CDAD29" w14:textId="77777777" w:rsidR="002B7211" w:rsidRDefault="002B7211" w:rsidP="00216447">
      <w:pPr>
        <w:rPr>
          <w:b/>
          <w:u w:val="single"/>
          <w:lang w:val="en-US"/>
        </w:rPr>
      </w:pPr>
    </w:p>
    <w:p w14:paraId="644AB314" w14:textId="439A7005" w:rsidR="00216447" w:rsidRPr="000C01E8" w:rsidRDefault="00216447" w:rsidP="00216447">
      <w:pPr>
        <w:rPr>
          <w:b/>
          <w:lang w:val="en-US"/>
        </w:rPr>
      </w:pPr>
      <w:r w:rsidRPr="006F38D6">
        <w:rPr>
          <w:b/>
          <w:u w:val="single"/>
          <w:lang w:val="en-US"/>
        </w:rPr>
        <w:t xml:space="preserve">Workshop </w:t>
      </w:r>
      <w:r w:rsidR="000C01E8">
        <w:rPr>
          <w:b/>
          <w:u w:val="single"/>
          <w:lang w:val="en-US"/>
        </w:rPr>
        <w:t>2</w:t>
      </w:r>
      <w:r w:rsidR="00A60483">
        <w:rPr>
          <w:b/>
          <w:lang w:val="en-US"/>
        </w:rPr>
        <w:tab/>
        <w:t>ROOM B6.0</w:t>
      </w:r>
      <w:r w:rsidR="0017328D">
        <w:rPr>
          <w:b/>
          <w:lang w:val="en-US"/>
        </w:rPr>
        <w:t>9</w:t>
      </w:r>
      <w:r w:rsidR="000C01E8">
        <w:rPr>
          <w:b/>
          <w:lang w:val="en-US"/>
        </w:rPr>
        <w:tab/>
      </w:r>
    </w:p>
    <w:p w14:paraId="20C50007" w14:textId="0B262596" w:rsidR="00216447" w:rsidRPr="00216447" w:rsidRDefault="002B7211" w:rsidP="00216447">
      <w:pPr>
        <w:rPr>
          <w:i/>
          <w:lang w:val="en-US"/>
        </w:rPr>
      </w:pPr>
      <w:r w:rsidRPr="002B7211">
        <w:rPr>
          <w:i/>
          <w:lang w:val="en-US"/>
        </w:rPr>
        <w:t>Strategies for Inclusive Learning: Fostering Student Connections Through Buddy Programs, Cultivating Internationalization at Home, and Promoting Hidden Gems in Teacher Education</w:t>
      </w:r>
    </w:p>
    <w:p w14:paraId="409EC663" w14:textId="77777777" w:rsidR="00216447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Jana Peclova and Sinéad Fallon </w:t>
      </w:r>
    </w:p>
    <w:p w14:paraId="262DA67F" w14:textId="77777777" w:rsidR="00216447" w:rsidRPr="00216447" w:rsidRDefault="00216447" w:rsidP="00216447">
      <w:pPr>
        <w:rPr>
          <w:lang w:val="en-US"/>
        </w:rPr>
      </w:pPr>
      <w:r w:rsidRPr="00216447">
        <w:rPr>
          <w:lang w:val="en-US"/>
        </w:rPr>
        <w:t xml:space="preserve"> </w:t>
      </w:r>
    </w:p>
    <w:p w14:paraId="40592A82" w14:textId="1A5A3F41" w:rsidR="00216447" w:rsidRPr="00A60483" w:rsidRDefault="00216447" w:rsidP="00216447">
      <w:pPr>
        <w:rPr>
          <w:b/>
          <w:lang w:val="en-US"/>
        </w:rPr>
      </w:pPr>
      <w:r w:rsidRPr="006F38D6">
        <w:rPr>
          <w:b/>
          <w:u w:val="single"/>
          <w:lang w:val="en-US"/>
        </w:rPr>
        <w:t>Workshop 3</w:t>
      </w:r>
      <w:r w:rsidR="00A60483">
        <w:rPr>
          <w:b/>
          <w:lang w:val="en-US"/>
        </w:rPr>
        <w:tab/>
        <w:t>ROOM B6.</w:t>
      </w:r>
      <w:r w:rsidR="0017328D">
        <w:rPr>
          <w:b/>
          <w:lang w:val="en-US"/>
        </w:rPr>
        <w:t>10</w:t>
      </w:r>
    </w:p>
    <w:p w14:paraId="37C084EF" w14:textId="77777777" w:rsidR="00216447" w:rsidRPr="00216447" w:rsidRDefault="00216447" w:rsidP="00216447">
      <w:pPr>
        <w:rPr>
          <w:i/>
          <w:lang w:val="en-US"/>
        </w:rPr>
      </w:pPr>
      <w:r w:rsidRPr="00216447">
        <w:rPr>
          <w:i/>
          <w:lang w:val="en-US"/>
        </w:rPr>
        <w:t>Inclusion and Mobility: How to include Erasmus students with special needs.</w:t>
      </w:r>
    </w:p>
    <w:p w14:paraId="6FB89824" w14:textId="77777777" w:rsidR="00216447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Regina Karveliene and Iva Berankova </w:t>
      </w:r>
    </w:p>
    <w:p w14:paraId="17B19CAF" w14:textId="77777777" w:rsidR="00216447" w:rsidRPr="00216447" w:rsidRDefault="00216447" w:rsidP="00216447">
      <w:pPr>
        <w:rPr>
          <w:lang w:val="en-US"/>
        </w:rPr>
      </w:pPr>
      <w:r w:rsidRPr="00216447">
        <w:rPr>
          <w:lang w:val="en-US"/>
        </w:rPr>
        <w:t xml:space="preserve"> </w:t>
      </w:r>
    </w:p>
    <w:p w14:paraId="13D4A5F1" w14:textId="3476BBC0" w:rsidR="00216447" w:rsidRPr="0017328D" w:rsidRDefault="00216447" w:rsidP="00216447">
      <w:pPr>
        <w:rPr>
          <w:b/>
          <w:lang w:val="en-US"/>
        </w:rPr>
      </w:pPr>
      <w:r w:rsidRPr="006F38D6">
        <w:rPr>
          <w:b/>
          <w:u w:val="single"/>
          <w:lang w:val="en-US"/>
        </w:rPr>
        <w:t xml:space="preserve">Workshop 4 </w:t>
      </w:r>
      <w:r w:rsidR="0017328D">
        <w:rPr>
          <w:b/>
          <w:lang w:val="en-US"/>
        </w:rPr>
        <w:tab/>
        <w:t>ROOM B6.11</w:t>
      </w:r>
    </w:p>
    <w:p w14:paraId="1A46F542" w14:textId="71678EF8" w:rsidR="00D97631" w:rsidRPr="00D97631" w:rsidRDefault="00D97631" w:rsidP="00D97631">
      <w:pPr>
        <w:rPr>
          <w:i/>
          <w:lang w:val="en-US"/>
        </w:rPr>
      </w:pPr>
      <w:r w:rsidRPr="00D97631">
        <w:rPr>
          <w:i/>
          <w:lang w:val="en-US"/>
        </w:rPr>
        <w:t>Teaching and Teacher Education in Europe by 2050</w:t>
      </w:r>
    </w:p>
    <w:p w14:paraId="65C17646" w14:textId="38113B7C" w:rsid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 xml:space="preserve">Adrian Costache and Søren Iversen Hansen </w:t>
      </w:r>
    </w:p>
    <w:p w14:paraId="0823D619" w14:textId="77777777" w:rsidR="00216447" w:rsidRPr="00216447" w:rsidRDefault="00216447" w:rsidP="00216447">
      <w:pPr>
        <w:rPr>
          <w:b/>
          <w:lang w:val="en-US"/>
        </w:rPr>
      </w:pPr>
    </w:p>
    <w:p w14:paraId="49E343BB" w14:textId="09675AC4" w:rsidR="00216447" w:rsidRPr="0017328D" w:rsidRDefault="00216447" w:rsidP="00216447">
      <w:pPr>
        <w:rPr>
          <w:b/>
          <w:lang w:val="en-US"/>
        </w:rPr>
      </w:pPr>
      <w:r w:rsidRPr="006F38D6">
        <w:rPr>
          <w:b/>
          <w:u w:val="single"/>
          <w:lang w:val="en-US"/>
        </w:rPr>
        <w:t xml:space="preserve">Workshop 5 </w:t>
      </w:r>
      <w:r w:rsidR="0017328D">
        <w:rPr>
          <w:b/>
          <w:lang w:val="en-US"/>
        </w:rPr>
        <w:tab/>
        <w:t>ROOM B</w:t>
      </w:r>
      <w:r w:rsidR="00463073">
        <w:rPr>
          <w:b/>
          <w:lang w:val="en-US"/>
        </w:rPr>
        <w:t>6.12</w:t>
      </w:r>
    </w:p>
    <w:p w14:paraId="2EAA30C8" w14:textId="10B37C54" w:rsidR="00216447" w:rsidRPr="00216447" w:rsidRDefault="002B7211" w:rsidP="00216447">
      <w:pPr>
        <w:rPr>
          <w:i/>
          <w:lang w:val="en-US"/>
        </w:rPr>
      </w:pPr>
      <w:r>
        <w:rPr>
          <w:i/>
          <w:lang w:val="en-US"/>
        </w:rPr>
        <w:t>I</w:t>
      </w:r>
      <w:r w:rsidR="00216447" w:rsidRPr="00216447">
        <w:rPr>
          <w:i/>
          <w:lang w:val="en-US"/>
        </w:rPr>
        <w:t>nternational school placements</w:t>
      </w:r>
    </w:p>
    <w:p w14:paraId="5F907285" w14:textId="521E25F2" w:rsidR="00C432D5" w:rsidRPr="00216447" w:rsidRDefault="00216447" w:rsidP="00216447">
      <w:pPr>
        <w:rPr>
          <w:b/>
          <w:lang w:val="en-US"/>
        </w:rPr>
      </w:pPr>
      <w:r w:rsidRPr="00216447">
        <w:rPr>
          <w:b/>
          <w:lang w:val="en-US"/>
        </w:rPr>
        <w:t>Nicole Poulussen and Jennifer Cannon</w:t>
      </w:r>
    </w:p>
    <w:p w14:paraId="1555D11E" w14:textId="77777777" w:rsidR="00F12649" w:rsidRDefault="00F12649" w:rsidP="00C432D5">
      <w:pPr>
        <w:rPr>
          <w:b/>
          <w:i/>
          <w:lang w:val="en-US"/>
        </w:rPr>
      </w:pPr>
    </w:p>
    <w:p w14:paraId="2E42959F" w14:textId="172782EC" w:rsidR="00C432D5" w:rsidRDefault="00C432D5" w:rsidP="00C432D5">
      <w:pPr>
        <w:rPr>
          <w:b/>
          <w:i/>
          <w:lang w:val="en-US"/>
        </w:rPr>
      </w:pPr>
      <w:r w:rsidRPr="00F85359">
        <w:rPr>
          <w:b/>
          <w:i/>
          <w:lang w:val="en-US"/>
        </w:rPr>
        <w:t>15:00-15:30 Coffee break</w:t>
      </w:r>
      <w:r w:rsidR="00D032F9">
        <w:rPr>
          <w:b/>
          <w:i/>
          <w:lang w:val="en-US"/>
        </w:rPr>
        <w:t xml:space="preserve"> </w:t>
      </w:r>
      <w:r w:rsidR="00810764">
        <w:rPr>
          <w:b/>
          <w:i/>
          <w:lang w:val="en-US"/>
        </w:rPr>
        <w:tab/>
        <w:t>(Trolleys with coffee will be in the hallway)</w:t>
      </w:r>
      <w:r w:rsidR="00F12649">
        <w:rPr>
          <w:b/>
          <w:i/>
          <w:lang w:val="en-US"/>
        </w:rPr>
        <w:br/>
      </w:r>
    </w:p>
    <w:p w14:paraId="12B29D7F" w14:textId="77777777" w:rsidR="00C432D5" w:rsidRPr="00C432D5" w:rsidRDefault="000B23ED" w:rsidP="00C432D5">
      <w:pPr>
        <w:rPr>
          <w:lang w:val="en-US"/>
        </w:rPr>
      </w:pPr>
      <w:r>
        <w:rPr>
          <w:lang w:val="en-US"/>
        </w:rPr>
        <w:t>16:15-16:30 P</w:t>
      </w:r>
      <w:r w:rsidR="00C432D5" w:rsidRPr="00C432D5">
        <w:rPr>
          <w:lang w:val="en-US"/>
        </w:rPr>
        <w:t>lenary</w:t>
      </w:r>
    </w:p>
    <w:p w14:paraId="6950C4E9" w14:textId="12C68CBE" w:rsidR="00C432D5" w:rsidRPr="00422FBB" w:rsidRDefault="000B23ED" w:rsidP="00422FBB">
      <w:pPr>
        <w:pStyle w:val="Listeafsnit"/>
        <w:numPr>
          <w:ilvl w:val="0"/>
          <w:numId w:val="1"/>
        </w:numPr>
        <w:rPr>
          <w:lang w:val="en-US"/>
        </w:rPr>
      </w:pPr>
      <w:r w:rsidRPr="00422FBB">
        <w:rPr>
          <w:lang w:val="en-US"/>
        </w:rPr>
        <w:t>R</w:t>
      </w:r>
      <w:r w:rsidR="00C432D5" w:rsidRPr="00422FBB">
        <w:rPr>
          <w:lang w:val="en-US"/>
        </w:rPr>
        <w:t>eflection on the afternoon</w:t>
      </w:r>
      <w:r w:rsidR="0054598C" w:rsidRPr="00422FBB">
        <w:rPr>
          <w:lang w:val="en-US"/>
        </w:rPr>
        <w:t xml:space="preserve"> activities.</w:t>
      </w:r>
    </w:p>
    <w:p w14:paraId="585C2145" w14:textId="34A6F715" w:rsidR="00422FBB" w:rsidRPr="00422FBB" w:rsidRDefault="00422FBB" w:rsidP="00422FBB">
      <w:pPr>
        <w:pStyle w:val="Listeafsnit"/>
        <w:numPr>
          <w:ilvl w:val="0"/>
          <w:numId w:val="1"/>
        </w:numPr>
        <w:rPr>
          <w:lang w:val="en-US"/>
        </w:rPr>
      </w:pPr>
      <w:r w:rsidRPr="00422FBB">
        <w:rPr>
          <w:lang w:val="en-US"/>
        </w:rPr>
        <w:t xml:space="preserve">Choosing the </w:t>
      </w:r>
      <w:r>
        <w:rPr>
          <w:lang w:val="en-US"/>
        </w:rPr>
        <w:t xml:space="preserve">individual </w:t>
      </w:r>
      <w:r w:rsidRPr="00422FBB">
        <w:rPr>
          <w:lang w:val="en-US"/>
        </w:rPr>
        <w:t>menu</w:t>
      </w:r>
      <w:r>
        <w:rPr>
          <w:lang w:val="en-US"/>
        </w:rPr>
        <w:t>s</w:t>
      </w:r>
      <w:r w:rsidRPr="00422FBB">
        <w:rPr>
          <w:lang w:val="en-US"/>
        </w:rPr>
        <w:t xml:space="preserve"> for Thursday evening at Restaurant Olive</w:t>
      </w:r>
    </w:p>
    <w:p w14:paraId="6EAD77DE" w14:textId="77777777" w:rsidR="00F12649" w:rsidRDefault="00F12649" w:rsidP="00C432D5">
      <w:pPr>
        <w:rPr>
          <w:lang w:val="en-US"/>
        </w:rPr>
      </w:pPr>
    </w:p>
    <w:p w14:paraId="1F4CFD9B" w14:textId="7D1A5DB4" w:rsidR="00493BE5" w:rsidRDefault="00F52A35" w:rsidP="00C432D5">
      <w:pPr>
        <w:rPr>
          <w:lang w:val="en-US"/>
        </w:rPr>
      </w:pPr>
      <w:r>
        <w:rPr>
          <w:lang w:val="en-US"/>
        </w:rPr>
        <w:t xml:space="preserve">16:30-17:00 </w:t>
      </w:r>
      <w:r w:rsidR="000155CA">
        <w:rPr>
          <w:lang w:val="en-US"/>
        </w:rPr>
        <w:t xml:space="preserve">Short </w:t>
      </w:r>
      <w:r>
        <w:rPr>
          <w:lang w:val="en-US"/>
        </w:rPr>
        <w:t xml:space="preserve">Campus Tour: </w:t>
      </w:r>
      <w:r w:rsidRPr="00F52A35">
        <w:rPr>
          <w:i/>
          <w:lang w:val="en-US"/>
        </w:rPr>
        <w:t xml:space="preserve">Playful Learning Lab, </w:t>
      </w:r>
      <w:r>
        <w:rPr>
          <w:i/>
          <w:lang w:val="en-US"/>
        </w:rPr>
        <w:t>Student Incubator Center, MakerSpace,</w:t>
      </w:r>
      <w:r w:rsidRPr="00F52A35">
        <w:rPr>
          <w:i/>
          <w:lang w:val="en-US"/>
        </w:rPr>
        <w:t xml:space="preserve"> </w:t>
      </w:r>
      <w:r>
        <w:rPr>
          <w:i/>
          <w:lang w:val="en-US"/>
        </w:rPr>
        <w:t xml:space="preserve">Handcraft &amp; Design, </w:t>
      </w:r>
      <w:r w:rsidRPr="00F52A35">
        <w:rPr>
          <w:i/>
          <w:lang w:val="en-US"/>
        </w:rPr>
        <w:t>Roof</w:t>
      </w:r>
      <w:r>
        <w:rPr>
          <w:i/>
          <w:lang w:val="en-US"/>
        </w:rPr>
        <w:t>top</w:t>
      </w:r>
      <w:r w:rsidRPr="00F52A35">
        <w:rPr>
          <w:i/>
          <w:lang w:val="en-US"/>
        </w:rPr>
        <w:t xml:space="preserve"> </w:t>
      </w:r>
      <w:r>
        <w:rPr>
          <w:i/>
          <w:lang w:val="en-US"/>
        </w:rPr>
        <w:t>Terrace.</w:t>
      </w:r>
    </w:p>
    <w:p w14:paraId="68844BA4" w14:textId="0FDC79EF" w:rsidR="00493BE5" w:rsidRDefault="00493BE5" w:rsidP="00C432D5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A17E09" w:rsidRPr="00A17E09" w14:paraId="22A37CB5" w14:textId="77777777" w:rsidTr="00A17E09">
        <w:tc>
          <w:tcPr>
            <w:tcW w:w="13426" w:type="dxa"/>
          </w:tcPr>
          <w:p w14:paraId="5A9F0C30" w14:textId="77777777" w:rsidR="00A17E09" w:rsidRPr="00D46146" w:rsidRDefault="00A17E09" w:rsidP="0003023C">
            <w:pPr>
              <w:rPr>
                <w:b/>
                <w:lang w:val="en-US"/>
              </w:rPr>
            </w:pPr>
            <w:r w:rsidRPr="00D46146">
              <w:rPr>
                <w:b/>
                <w:lang w:val="en-US"/>
              </w:rPr>
              <w:t>EVENING PROGRAM</w:t>
            </w:r>
          </w:p>
        </w:tc>
      </w:tr>
    </w:tbl>
    <w:p w14:paraId="74F3FB7A" w14:textId="77777777" w:rsidR="00A17E09" w:rsidRDefault="00A17E09" w:rsidP="00C432D5">
      <w:pPr>
        <w:rPr>
          <w:lang w:val="en-US"/>
        </w:rPr>
      </w:pPr>
    </w:p>
    <w:p w14:paraId="4F035B59" w14:textId="0B6AC451" w:rsidR="00C432D5" w:rsidRPr="00C432D5" w:rsidRDefault="000B23ED" w:rsidP="00C432D5">
      <w:pPr>
        <w:rPr>
          <w:lang w:val="en-US"/>
        </w:rPr>
      </w:pPr>
      <w:r>
        <w:rPr>
          <w:lang w:val="en-US"/>
        </w:rPr>
        <w:t>1</w:t>
      </w:r>
      <w:r w:rsidR="009678F1">
        <w:rPr>
          <w:lang w:val="en-US"/>
        </w:rPr>
        <w:t>9</w:t>
      </w:r>
      <w:r w:rsidR="00187454">
        <w:rPr>
          <w:lang w:val="en-US"/>
        </w:rPr>
        <w:t>:0</w:t>
      </w:r>
      <w:r w:rsidR="009678F1">
        <w:rPr>
          <w:lang w:val="en-US"/>
        </w:rPr>
        <w:t>0-21</w:t>
      </w:r>
      <w:r>
        <w:rPr>
          <w:lang w:val="en-US"/>
        </w:rPr>
        <w:t>:</w:t>
      </w:r>
      <w:r w:rsidR="000155CA">
        <w:rPr>
          <w:lang w:val="en-US"/>
        </w:rPr>
        <w:t>3</w:t>
      </w:r>
      <w:r>
        <w:rPr>
          <w:lang w:val="en-US"/>
        </w:rPr>
        <w:t xml:space="preserve">0 </w:t>
      </w:r>
    </w:p>
    <w:p w14:paraId="232FB969" w14:textId="16CBCFEB" w:rsidR="00DB06CF" w:rsidRPr="009678F1" w:rsidRDefault="00DB06CF" w:rsidP="00C432D5">
      <w:pPr>
        <w:rPr>
          <w:b/>
          <w:lang w:val="en-US"/>
        </w:rPr>
      </w:pPr>
      <w:r w:rsidRPr="00D3140D">
        <w:rPr>
          <w:b/>
          <w:lang w:val="en-US"/>
        </w:rPr>
        <w:t xml:space="preserve">Fairplay Petanque and </w:t>
      </w:r>
      <w:r w:rsidR="00054304" w:rsidRPr="00D3140D">
        <w:rPr>
          <w:b/>
          <w:lang w:val="en-US"/>
        </w:rPr>
        <w:t>Dinner</w:t>
      </w:r>
      <w:r w:rsidR="009678F1" w:rsidRPr="00D3140D">
        <w:rPr>
          <w:b/>
          <w:lang w:val="en-US"/>
        </w:rPr>
        <w:t xml:space="preserve">  </w:t>
      </w:r>
      <w:r w:rsidR="009678F1" w:rsidRPr="00D3140D">
        <w:rPr>
          <w:b/>
          <w:lang w:val="en-US"/>
        </w:rPr>
        <w:br/>
      </w:r>
      <w:r>
        <w:rPr>
          <w:lang w:val="en-US"/>
        </w:rPr>
        <w:t>Niels Fjords Gade 2, 8000 Aarhus</w:t>
      </w:r>
    </w:p>
    <w:p w14:paraId="314D6FF5" w14:textId="2CD7E8FD" w:rsidR="009678F1" w:rsidRPr="00A37606" w:rsidRDefault="009678F1" w:rsidP="009678F1">
      <w:pPr>
        <w:rPr>
          <w:b/>
          <w:lang w:val="en-US"/>
        </w:rPr>
      </w:pPr>
      <w:r>
        <w:rPr>
          <w:lang w:val="en-US"/>
        </w:rPr>
        <w:t>Perhaps ending at a Pub With A Quiz</w:t>
      </w:r>
      <w:r w:rsidRPr="009678F1">
        <w:rPr>
          <w:lang w:val="en-US"/>
        </w:rPr>
        <w:sym w:font="Wingdings" w:char="F04A"/>
      </w:r>
    </w:p>
    <w:p w14:paraId="02DA969C" w14:textId="3B342A22" w:rsidR="008006C6" w:rsidRDefault="008006C6" w:rsidP="00C432D5">
      <w:pPr>
        <w:rPr>
          <w:b/>
          <w:lang w:val="en-US"/>
        </w:rPr>
      </w:pPr>
      <w:r>
        <w:rPr>
          <w:lang w:val="en-US"/>
        </w:rPr>
        <w:br/>
      </w:r>
    </w:p>
    <w:p w14:paraId="56463FA4" w14:textId="67AB592F" w:rsidR="00811616" w:rsidRDefault="00624D34" w:rsidP="00624D34">
      <w:pPr>
        <w:shd w:val="clear" w:color="auto" w:fill="00B0F0"/>
        <w:rPr>
          <w:lang w:val="en-US"/>
        </w:rPr>
      </w:pPr>
      <w:r w:rsidRPr="00A17E09">
        <w:rPr>
          <w:b/>
          <w:lang w:val="en-US"/>
        </w:rPr>
        <w:t>Thursday, 13.06.2024</w:t>
      </w:r>
    </w:p>
    <w:p w14:paraId="60044C72" w14:textId="33F24086" w:rsidR="00C432D5" w:rsidRPr="00A17E09" w:rsidRDefault="008006C6" w:rsidP="00C432D5">
      <w:pPr>
        <w:rPr>
          <w:lang w:val="en-US"/>
        </w:rPr>
      </w:pPr>
      <w:r w:rsidRPr="00A17E09">
        <w:rPr>
          <w:lang w:val="en-US"/>
        </w:rPr>
        <w:t>M</w:t>
      </w:r>
      <w:r w:rsidR="00C432D5" w:rsidRPr="00A17E09">
        <w:rPr>
          <w:lang w:val="en-US"/>
        </w:rPr>
        <w:t xml:space="preserve">orning session </w:t>
      </w:r>
      <w:r w:rsidRPr="00A17E09">
        <w:rPr>
          <w:lang w:val="en-US"/>
        </w:rPr>
        <w:t>0</w:t>
      </w:r>
      <w:r w:rsidR="00810B31">
        <w:rPr>
          <w:lang w:val="en-US"/>
        </w:rPr>
        <w:t>8</w:t>
      </w:r>
      <w:r w:rsidR="00C432D5" w:rsidRPr="00A17E09">
        <w:rPr>
          <w:lang w:val="en-US"/>
        </w:rPr>
        <w:t>:00-1</w:t>
      </w:r>
      <w:r w:rsidR="00810B31">
        <w:rPr>
          <w:lang w:val="en-US"/>
        </w:rPr>
        <w:t>1</w:t>
      </w:r>
      <w:r w:rsidR="00C432D5" w:rsidRPr="00A17E09">
        <w:rPr>
          <w:lang w:val="en-US"/>
        </w:rPr>
        <w:t>:</w:t>
      </w:r>
      <w:r w:rsidR="00810B31">
        <w:rPr>
          <w:lang w:val="en-US"/>
        </w:rPr>
        <w:t>3</w:t>
      </w:r>
      <w:r w:rsidR="00C432D5" w:rsidRPr="00A17E09">
        <w:rPr>
          <w:lang w:val="en-US"/>
        </w:rPr>
        <w:t>0</w:t>
      </w:r>
    </w:p>
    <w:p w14:paraId="54B69BC0" w14:textId="77777777" w:rsidR="00615C8A" w:rsidRDefault="00615C8A" w:rsidP="00C432D5">
      <w:pPr>
        <w:rPr>
          <w:b/>
          <w:u w:val="single"/>
          <w:lang w:val="en-US"/>
        </w:rPr>
      </w:pPr>
    </w:p>
    <w:p w14:paraId="2AD7C3AF" w14:textId="64776DA7" w:rsidR="00C432D5" w:rsidRPr="00D3140D" w:rsidRDefault="008006C6" w:rsidP="00C432D5">
      <w:pPr>
        <w:rPr>
          <w:b/>
          <w:u w:val="single"/>
          <w:lang w:val="en-US"/>
        </w:rPr>
      </w:pPr>
      <w:r w:rsidRPr="00D3140D">
        <w:rPr>
          <w:b/>
          <w:u w:val="single"/>
          <w:lang w:val="en-US"/>
        </w:rPr>
        <w:t>0</w:t>
      </w:r>
      <w:r w:rsidR="00B313DA">
        <w:rPr>
          <w:b/>
          <w:u w:val="single"/>
          <w:lang w:val="en-US"/>
        </w:rPr>
        <w:t>8</w:t>
      </w:r>
      <w:r w:rsidR="00C432D5" w:rsidRPr="00D3140D">
        <w:rPr>
          <w:b/>
          <w:u w:val="single"/>
          <w:lang w:val="en-US"/>
        </w:rPr>
        <w:t>:</w:t>
      </w:r>
      <w:r w:rsidR="00B313DA">
        <w:rPr>
          <w:b/>
          <w:u w:val="single"/>
          <w:lang w:val="en-US"/>
        </w:rPr>
        <w:t>2</w:t>
      </w:r>
      <w:r w:rsidR="001357FA">
        <w:rPr>
          <w:b/>
          <w:u w:val="single"/>
          <w:lang w:val="en-US"/>
        </w:rPr>
        <w:t>0</w:t>
      </w:r>
      <w:r w:rsidR="00C432D5" w:rsidRPr="00D3140D">
        <w:rPr>
          <w:b/>
          <w:u w:val="single"/>
          <w:lang w:val="en-US"/>
        </w:rPr>
        <w:t>-</w:t>
      </w:r>
      <w:r w:rsidR="001357FA">
        <w:rPr>
          <w:b/>
          <w:u w:val="single"/>
          <w:lang w:val="en-US"/>
        </w:rPr>
        <w:t>11:30</w:t>
      </w:r>
      <w:r w:rsidR="00C432D5" w:rsidRPr="00D3140D">
        <w:rPr>
          <w:b/>
          <w:u w:val="single"/>
          <w:lang w:val="en-US"/>
        </w:rPr>
        <w:t xml:space="preserve"> School visit</w:t>
      </w:r>
    </w:p>
    <w:p w14:paraId="2BC86C80" w14:textId="55C54401" w:rsidR="00C432D5" w:rsidRPr="00D3140D" w:rsidRDefault="008006C6" w:rsidP="00C432D5">
      <w:pPr>
        <w:rPr>
          <w:b/>
          <w:lang w:val="en-US"/>
        </w:rPr>
      </w:pPr>
      <w:r w:rsidRPr="00D3140D">
        <w:rPr>
          <w:b/>
          <w:lang w:val="en-US"/>
        </w:rPr>
        <w:t>Primary S</w:t>
      </w:r>
      <w:r w:rsidR="00C432D5" w:rsidRPr="00D3140D">
        <w:rPr>
          <w:b/>
          <w:lang w:val="en-US"/>
        </w:rPr>
        <w:t>chool</w:t>
      </w:r>
      <w:r w:rsidR="001357FA">
        <w:rPr>
          <w:b/>
          <w:lang w:val="en-US"/>
        </w:rPr>
        <w:t xml:space="preserve"> </w:t>
      </w:r>
      <w:r w:rsidR="002728FC">
        <w:rPr>
          <w:b/>
          <w:lang w:val="en-US"/>
        </w:rPr>
        <w:t>and</w:t>
      </w:r>
      <w:r w:rsidR="001357FA">
        <w:rPr>
          <w:b/>
          <w:lang w:val="en-US"/>
        </w:rPr>
        <w:t xml:space="preserve"> Secondary School </w:t>
      </w:r>
      <w:r w:rsidR="00C432D5" w:rsidRPr="00D3140D">
        <w:rPr>
          <w:b/>
          <w:lang w:val="en-US"/>
        </w:rPr>
        <w:t>:</w:t>
      </w:r>
    </w:p>
    <w:p w14:paraId="50485A85" w14:textId="4DBECC2E" w:rsidR="00D500BC" w:rsidRPr="00A421B8" w:rsidRDefault="00D3140D" w:rsidP="00C432D5">
      <w:pPr>
        <w:rPr>
          <w:b/>
          <w:bCs/>
          <w:lang w:val="en-US"/>
        </w:rPr>
      </w:pPr>
      <w:r w:rsidRPr="00D3140D">
        <w:rPr>
          <w:b/>
          <w:lang w:val="en-US"/>
        </w:rPr>
        <w:t>Meeting point:</w:t>
      </w:r>
      <w:r w:rsidRPr="00C432D5">
        <w:rPr>
          <w:lang w:val="en-US"/>
        </w:rPr>
        <w:t xml:space="preserve"> </w:t>
      </w:r>
      <w:r w:rsidR="00614E85">
        <w:rPr>
          <w:lang w:val="en-US"/>
        </w:rPr>
        <w:t>VIA UNIVERSITY COLLEGE (</w:t>
      </w:r>
      <w:r w:rsidR="00614E85" w:rsidRPr="008006C6">
        <w:rPr>
          <w:b/>
          <w:lang w:val="en-US"/>
        </w:rPr>
        <w:t>BUILDING B</w:t>
      </w:r>
      <w:r w:rsidR="00614E85">
        <w:rPr>
          <w:lang w:val="en-US"/>
        </w:rPr>
        <w:t xml:space="preserve"> IN FRONT OF THE RECEPTION)</w:t>
      </w:r>
      <w:r w:rsidR="00A421B8" w:rsidRPr="00A421B8">
        <w:rPr>
          <w:lang w:val="en-US"/>
        </w:rPr>
        <w:t xml:space="preserve"> </w:t>
      </w:r>
      <w:r w:rsidR="00A421B8">
        <w:rPr>
          <w:lang w:val="en-US"/>
        </w:rPr>
        <w:br/>
      </w:r>
      <w:r w:rsidR="00614E85">
        <w:rPr>
          <w:lang w:val="en-US"/>
        </w:rPr>
        <w:br/>
      </w:r>
      <w:r w:rsidR="00D500BC" w:rsidRPr="00A421B8">
        <w:rPr>
          <w:b/>
          <w:bCs/>
          <w:lang w:val="en-US"/>
        </w:rPr>
        <w:t>Morten Børup skolen</w:t>
      </w:r>
      <w:r w:rsidR="00D500BC" w:rsidRPr="00A421B8">
        <w:rPr>
          <w:b/>
          <w:bCs/>
          <w:lang w:val="en-US"/>
        </w:rPr>
        <w:br/>
        <w:t xml:space="preserve">Møllegade 45 </w:t>
      </w:r>
      <w:r w:rsidR="00D500BC" w:rsidRPr="00A421B8">
        <w:rPr>
          <w:b/>
          <w:bCs/>
          <w:lang w:val="en-US"/>
        </w:rPr>
        <w:br/>
        <w:t xml:space="preserve">8660 </w:t>
      </w:r>
      <w:r w:rsidR="00A421B8" w:rsidRPr="00A421B8">
        <w:rPr>
          <w:b/>
          <w:bCs/>
          <w:lang w:val="en-US"/>
        </w:rPr>
        <w:t>Skanderborg</w:t>
      </w:r>
    </w:p>
    <w:p w14:paraId="7814C353" w14:textId="77777777" w:rsidR="00DA08E3" w:rsidRPr="00A421B8" w:rsidRDefault="00614E85" w:rsidP="00C432D5">
      <w:pPr>
        <w:rPr>
          <w:b/>
          <w:u w:val="single"/>
          <w:lang w:val="en-US"/>
        </w:rPr>
      </w:pPr>
      <w:r w:rsidRPr="00A421B8">
        <w:rPr>
          <w:lang w:val="en-US"/>
        </w:rPr>
        <w:br/>
      </w:r>
      <w:r w:rsidR="00D3140D" w:rsidRPr="00A421B8">
        <w:rPr>
          <w:b/>
          <w:u w:val="single"/>
          <w:lang w:val="en-US"/>
        </w:rPr>
        <w:br/>
      </w:r>
    </w:p>
    <w:p w14:paraId="76C442D5" w14:textId="1581EDF1" w:rsidR="00C432D5" w:rsidRDefault="00F90658" w:rsidP="00C432D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Alternative w</w:t>
      </w:r>
      <w:r w:rsidR="00C432D5" w:rsidRPr="00614E85">
        <w:rPr>
          <w:b/>
          <w:u w:val="single"/>
          <w:lang w:val="en-US"/>
        </w:rPr>
        <w:t xml:space="preserve">orkshop </w:t>
      </w:r>
      <w:r w:rsidR="00405FA2">
        <w:rPr>
          <w:b/>
          <w:u w:val="single"/>
          <w:lang w:val="en-US"/>
        </w:rPr>
        <w:t xml:space="preserve">at Campus C. for administrative staff </w:t>
      </w:r>
    </w:p>
    <w:p w14:paraId="79C48402" w14:textId="1BBDA638" w:rsidR="00405FA2" w:rsidRPr="00405FA2" w:rsidRDefault="00405FA2" w:rsidP="00C432D5">
      <w:pPr>
        <w:rPr>
          <w:b/>
          <w:lang w:val="en-US"/>
        </w:rPr>
      </w:pPr>
      <w:r w:rsidRPr="00405FA2">
        <w:rPr>
          <w:b/>
          <w:lang w:val="en-US"/>
        </w:rPr>
        <w:t>09:00-11:30</w:t>
      </w:r>
      <w:r w:rsidR="00D3140D">
        <w:rPr>
          <w:b/>
          <w:lang w:val="en-US"/>
        </w:rPr>
        <w:t xml:space="preserve"> </w:t>
      </w:r>
      <w:r w:rsidR="00035DCA">
        <w:rPr>
          <w:b/>
          <w:lang w:val="en-US"/>
        </w:rPr>
        <w:tab/>
        <w:t>ROOM B6.09</w:t>
      </w:r>
    </w:p>
    <w:p w14:paraId="6244E79A" w14:textId="0BFF9D20" w:rsidR="00C432D5" w:rsidRDefault="00C526CA" w:rsidP="00C432D5">
      <w:pPr>
        <w:rPr>
          <w:lang w:val="en-US"/>
        </w:rPr>
      </w:pPr>
      <w:r>
        <w:rPr>
          <w:lang w:val="en-US"/>
        </w:rPr>
        <w:t xml:space="preserve">Theme: </w:t>
      </w:r>
      <w:r w:rsidR="00405FA2">
        <w:rPr>
          <w:lang w:val="en-US"/>
        </w:rPr>
        <w:br/>
      </w:r>
      <w:r w:rsidR="00C07524">
        <w:rPr>
          <w:lang w:val="en-US"/>
        </w:rPr>
        <w:t>ERASMUS PROCEDURES WITH OUT</w:t>
      </w:r>
      <w:r w:rsidR="009678F1">
        <w:rPr>
          <w:lang w:val="en-US"/>
        </w:rPr>
        <w:t xml:space="preserve"> PAPERS</w:t>
      </w:r>
      <w:r w:rsidR="00C07524">
        <w:rPr>
          <w:lang w:val="en-US"/>
        </w:rPr>
        <w:t xml:space="preserve"> CAMILLA </w:t>
      </w:r>
      <w:r>
        <w:rPr>
          <w:lang w:val="en-US"/>
        </w:rPr>
        <w:t>KJÆRGAARD ISRAELSEN, Head of the Erasmus Office at VIA UC.</w:t>
      </w:r>
      <w:r w:rsidR="002728FC">
        <w:rPr>
          <w:lang w:val="en-US"/>
        </w:rPr>
        <w:br/>
      </w:r>
    </w:p>
    <w:p w14:paraId="59037DA1" w14:textId="0F26853D" w:rsidR="002728FC" w:rsidRDefault="002728FC" w:rsidP="002728FC">
      <w:pPr>
        <w:rPr>
          <w:lang w:val="en-US"/>
        </w:rPr>
      </w:pPr>
      <w:r>
        <w:rPr>
          <w:lang w:val="en-US"/>
        </w:rPr>
        <w:t xml:space="preserve">11:30-12:00   </w:t>
      </w:r>
      <w:r w:rsidRPr="009E1352">
        <w:rPr>
          <w:highlight w:val="yellow"/>
          <w:lang w:val="en-US"/>
        </w:rPr>
        <w:t>PLEASE HAND-IN</w:t>
      </w:r>
      <w:r w:rsidR="0069786A">
        <w:rPr>
          <w:highlight w:val="yellow"/>
          <w:lang w:val="en-US"/>
        </w:rPr>
        <w:t xml:space="preserve"> TO SØREN</w:t>
      </w:r>
      <w:r w:rsidRPr="009E1352">
        <w:rPr>
          <w:highlight w:val="yellow"/>
          <w:lang w:val="en-US"/>
        </w:rPr>
        <w:t xml:space="preserve"> </w:t>
      </w:r>
      <w:r w:rsidR="006E2FA9" w:rsidRPr="009E1352">
        <w:rPr>
          <w:b/>
          <w:bCs/>
          <w:highlight w:val="yellow"/>
          <w:u w:val="single"/>
          <w:lang w:val="en-US"/>
        </w:rPr>
        <w:t>IN PAPER FORMAT</w:t>
      </w:r>
      <w:r w:rsidR="006E2FA9" w:rsidRPr="009E1352">
        <w:rPr>
          <w:highlight w:val="yellow"/>
          <w:lang w:val="en-US"/>
        </w:rPr>
        <w:t xml:space="preserve"> </w:t>
      </w:r>
      <w:r w:rsidRPr="009E1352">
        <w:rPr>
          <w:highlight w:val="yellow"/>
          <w:lang w:val="en-US"/>
        </w:rPr>
        <w:t>THE DOCUMENTS</w:t>
      </w:r>
      <w:r w:rsidR="00E51CE0">
        <w:rPr>
          <w:highlight w:val="yellow"/>
          <w:lang w:val="en-US"/>
        </w:rPr>
        <w:t xml:space="preserve"> </w:t>
      </w:r>
      <w:r w:rsidR="003C0D43">
        <w:rPr>
          <w:highlight w:val="yellow"/>
          <w:lang w:val="en-US"/>
        </w:rPr>
        <w:t xml:space="preserve">TO BE </w:t>
      </w:r>
      <w:r w:rsidR="00E51CE0">
        <w:rPr>
          <w:highlight w:val="yellow"/>
          <w:lang w:val="en-US"/>
        </w:rPr>
        <w:t>SIGN</w:t>
      </w:r>
      <w:r w:rsidR="003C0D43">
        <w:rPr>
          <w:highlight w:val="yellow"/>
          <w:lang w:val="en-US"/>
        </w:rPr>
        <w:t xml:space="preserve">ED AND </w:t>
      </w:r>
      <w:r w:rsidR="006E2FA9">
        <w:rPr>
          <w:highlight w:val="yellow"/>
          <w:lang w:val="en-US"/>
        </w:rPr>
        <w:t>STAMP</w:t>
      </w:r>
      <w:r w:rsidR="0069786A">
        <w:rPr>
          <w:highlight w:val="yellow"/>
          <w:lang w:val="en-US"/>
        </w:rPr>
        <w:t>ED</w:t>
      </w:r>
      <w:r>
        <w:rPr>
          <w:lang w:val="en-US"/>
        </w:rPr>
        <w:t xml:space="preserve">. </w:t>
      </w:r>
    </w:p>
    <w:p w14:paraId="0875F376" w14:textId="75F773A9" w:rsidR="00614E85" w:rsidRPr="00C432D5" w:rsidRDefault="00614E85" w:rsidP="00C432D5">
      <w:pPr>
        <w:rPr>
          <w:lang w:val="en-US"/>
        </w:rPr>
      </w:pPr>
    </w:p>
    <w:p w14:paraId="3009BAA7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 xml:space="preserve">12:00-13:00 Lunch buffet </w:t>
      </w:r>
      <w:r w:rsidR="00D46146">
        <w:rPr>
          <w:lang w:val="en-US"/>
        </w:rPr>
        <w:t>at</w:t>
      </w:r>
      <w:r w:rsidRPr="00C432D5">
        <w:rPr>
          <w:lang w:val="en-US"/>
        </w:rPr>
        <w:t xml:space="preserve"> campus</w:t>
      </w:r>
    </w:p>
    <w:p w14:paraId="004A68C5" w14:textId="77777777" w:rsidR="00A17E09" w:rsidRPr="00A17E09" w:rsidRDefault="00A17E09" w:rsidP="00C432D5">
      <w:pPr>
        <w:rPr>
          <w:b/>
          <w:u w:val="single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A17E09" w:rsidRPr="00814F70" w14:paraId="000EA92A" w14:textId="77777777" w:rsidTr="00A17E09">
        <w:tc>
          <w:tcPr>
            <w:tcW w:w="13426" w:type="dxa"/>
          </w:tcPr>
          <w:p w14:paraId="41A207B6" w14:textId="13AF51E2" w:rsidR="00A17E09" w:rsidRPr="00A17E09" w:rsidRDefault="00A17E09" w:rsidP="00C432D5">
            <w:pPr>
              <w:rPr>
                <w:b/>
                <w:lang w:val="en-US"/>
              </w:rPr>
            </w:pPr>
            <w:r w:rsidRPr="00A17E09">
              <w:rPr>
                <w:b/>
                <w:lang w:val="en-US"/>
              </w:rPr>
              <w:t>13:00-16:00 Afternoon session</w:t>
            </w:r>
            <w:r w:rsidR="00814F70">
              <w:rPr>
                <w:b/>
                <w:lang w:val="en-US"/>
              </w:rPr>
              <w:t xml:space="preserve">           </w:t>
            </w:r>
            <w:r w:rsidR="00814F70" w:rsidRPr="00814F70">
              <w:rPr>
                <w:b/>
                <w:bCs/>
                <w:lang w:val="en-US"/>
              </w:rPr>
              <w:t>ROOM B6.09</w:t>
            </w:r>
          </w:p>
        </w:tc>
      </w:tr>
    </w:tbl>
    <w:p w14:paraId="4D7C5C2A" w14:textId="77777777" w:rsidR="00C432D5" w:rsidRPr="00A17E09" w:rsidRDefault="00C432D5" w:rsidP="00C432D5">
      <w:pPr>
        <w:rPr>
          <w:b/>
          <w:u w:val="single"/>
          <w:lang w:val="en-US"/>
        </w:rPr>
      </w:pPr>
    </w:p>
    <w:p w14:paraId="36E8A208" w14:textId="29EA1188" w:rsidR="00C432D5" w:rsidRPr="00C432D5" w:rsidRDefault="00614E85" w:rsidP="00C432D5">
      <w:pPr>
        <w:rPr>
          <w:lang w:val="en-US"/>
        </w:rPr>
      </w:pPr>
      <w:r w:rsidRPr="00814F70">
        <w:rPr>
          <w:b/>
          <w:bCs/>
          <w:lang w:val="en-US"/>
        </w:rPr>
        <w:t xml:space="preserve">13:00-15:15 </w:t>
      </w:r>
      <w:r w:rsidR="00035DCA" w:rsidRPr="00814F70">
        <w:rPr>
          <w:b/>
          <w:bCs/>
          <w:lang w:val="en-US"/>
        </w:rPr>
        <w:tab/>
      </w:r>
      <w:r w:rsidRPr="00814F70">
        <w:rPr>
          <w:lang w:val="en-US"/>
        </w:rPr>
        <w:br/>
      </w:r>
      <w:r>
        <w:rPr>
          <w:lang w:val="en-US"/>
        </w:rPr>
        <w:br/>
      </w:r>
      <w:r w:rsidR="00C432D5" w:rsidRPr="00C432D5">
        <w:rPr>
          <w:lang w:val="en-US"/>
        </w:rPr>
        <w:t>Short reflection on the morning program</w:t>
      </w:r>
    </w:p>
    <w:p w14:paraId="159CEE2B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>NETT business</w:t>
      </w:r>
    </w:p>
    <w:p w14:paraId="40699241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 xml:space="preserve">+ Outcomes ‘international projects’ + NETT partners </w:t>
      </w:r>
    </w:p>
    <w:p w14:paraId="2D1CAF04" w14:textId="77777777" w:rsidR="00C432D5" w:rsidRPr="00C432D5" w:rsidRDefault="00C432D5" w:rsidP="00C432D5">
      <w:pPr>
        <w:rPr>
          <w:lang w:val="en-US"/>
        </w:rPr>
      </w:pPr>
      <w:r w:rsidRPr="00C432D5">
        <w:rPr>
          <w:lang w:val="en-US"/>
        </w:rPr>
        <w:t>+ International Weeks</w:t>
      </w:r>
    </w:p>
    <w:p w14:paraId="15D6D32A" w14:textId="2395CFC3" w:rsidR="00C432D5" w:rsidRDefault="00D3140D" w:rsidP="00C432D5">
      <w:pPr>
        <w:rPr>
          <w:lang w:val="en-US"/>
        </w:rPr>
      </w:pPr>
      <w:r>
        <w:rPr>
          <w:lang w:val="en-US"/>
        </w:rPr>
        <w:br/>
      </w:r>
      <w:r w:rsidR="00C432D5" w:rsidRPr="00C432D5">
        <w:rPr>
          <w:lang w:val="en-US"/>
        </w:rPr>
        <w:t xml:space="preserve">15:15-15.45 </w:t>
      </w:r>
      <w:r w:rsidR="00C432D5" w:rsidRPr="00810764">
        <w:rPr>
          <w:b/>
          <w:bCs/>
          <w:lang w:val="en-US"/>
        </w:rPr>
        <w:t>Coffee break</w:t>
      </w:r>
      <w:r w:rsidR="00810764">
        <w:rPr>
          <w:lang w:val="en-US"/>
        </w:rPr>
        <w:tab/>
      </w:r>
      <w:r w:rsidR="00810764">
        <w:rPr>
          <w:b/>
          <w:i/>
          <w:lang w:val="en-US"/>
        </w:rPr>
        <w:t>(Trolleys with coffee will be in the hallway)</w:t>
      </w:r>
    </w:p>
    <w:p w14:paraId="71E21030" w14:textId="1D8B7AFA" w:rsidR="00C432D5" w:rsidRPr="00C432D5" w:rsidRDefault="00DA08E3" w:rsidP="00C432D5">
      <w:pPr>
        <w:rPr>
          <w:lang w:val="en-US"/>
        </w:rPr>
      </w:pPr>
      <w:r>
        <w:rPr>
          <w:lang w:val="en-US"/>
        </w:rPr>
        <w:br/>
      </w:r>
      <w:r w:rsidR="00C432D5" w:rsidRPr="00C432D5">
        <w:rPr>
          <w:lang w:val="en-US"/>
        </w:rPr>
        <w:t>15:45-16:00 Next NETT-Staff Week 202</w:t>
      </w:r>
      <w:r w:rsidR="00614E85">
        <w:rPr>
          <w:lang w:val="en-US"/>
        </w:rPr>
        <w:t>5</w:t>
      </w:r>
      <w:r w:rsidR="00C432D5" w:rsidRPr="00C432D5">
        <w:rPr>
          <w:lang w:val="en-US"/>
        </w:rPr>
        <w:t xml:space="preserve"> short introduction</w:t>
      </w:r>
      <w:r>
        <w:rPr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811616" w:rsidRPr="00DA08E3" w14:paraId="43345AE0" w14:textId="77777777" w:rsidTr="00811616">
        <w:tc>
          <w:tcPr>
            <w:tcW w:w="13426" w:type="dxa"/>
          </w:tcPr>
          <w:p w14:paraId="2DBCE89B" w14:textId="77777777" w:rsidR="00811616" w:rsidRDefault="00811616" w:rsidP="00811616">
            <w:pPr>
              <w:rPr>
                <w:lang w:val="en-US"/>
              </w:rPr>
            </w:pPr>
            <w:r w:rsidRPr="00811616">
              <w:rPr>
                <w:lang w:val="en-US"/>
              </w:rPr>
              <w:t xml:space="preserve">Evening </w:t>
            </w:r>
            <w:r>
              <w:rPr>
                <w:lang w:val="en-US"/>
              </w:rPr>
              <w:t>Program</w:t>
            </w:r>
          </w:p>
        </w:tc>
      </w:tr>
    </w:tbl>
    <w:p w14:paraId="4A8F11AD" w14:textId="77777777" w:rsidR="00811616" w:rsidRDefault="00811616" w:rsidP="00C432D5">
      <w:pPr>
        <w:rPr>
          <w:lang w:val="en-US"/>
        </w:rPr>
      </w:pPr>
    </w:p>
    <w:p w14:paraId="46388686" w14:textId="586E40A5" w:rsidR="00C432D5" w:rsidRDefault="00DA08E3" w:rsidP="00C432D5">
      <w:pPr>
        <w:rPr>
          <w:lang w:val="en-US"/>
        </w:rPr>
      </w:pPr>
      <w:r>
        <w:rPr>
          <w:lang w:val="en-US"/>
        </w:rPr>
        <w:lastRenderedPageBreak/>
        <w:t>18:00-</w:t>
      </w:r>
      <w:r w:rsidR="00C432D5" w:rsidRPr="00422FBB">
        <w:rPr>
          <w:lang w:val="en-US"/>
        </w:rPr>
        <w:t>2</w:t>
      </w:r>
      <w:r w:rsidR="002433A8" w:rsidRPr="00422FBB">
        <w:rPr>
          <w:lang w:val="en-US"/>
        </w:rPr>
        <w:t>1</w:t>
      </w:r>
      <w:r w:rsidR="00C432D5" w:rsidRPr="00422FBB">
        <w:rPr>
          <w:lang w:val="en-US"/>
        </w:rPr>
        <w:t xml:space="preserve">:00 </w:t>
      </w:r>
      <w:r w:rsidR="00166F84" w:rsidRPr="00422FBB">
        <w:rPr>
          <w:b/>
          <w:lang w:val="en-US"/>
        </w:rPr>
        <w:t>Restaurant Olive</w:t>
      </w:r>
      <w:r w:rsidR="00166F84" w:rsidRPr="00422FBB">
        <w:rPr>
          <w:lang w:val="en-US"/>
        </w:rPr>
        <w:t xml:space="preserve">, </w:t>
      </w:r>
      <w:r w:rsidR="00422FBB" w:rsidRPr="00422FBB">
        <w:rPr>
          <w:lang w:val="en-US"/>
        </w:rPr>
        <w:t>Kaløgade 1, 8000 Aarhus (</w:t>
      </w:r>
      <w:r w:rsidR="00422FBB" w:rsidRPr="00422FBB">
        <w:rPr>
          <w:u w:val="single"/>
          <w:lang w:val="en-US"/>
        </w:rPr>
        <w:t>You may bring your own wine</w:t>
      </w:r>
      <w:r w:rsidR="00CB30F6">
        <w:rPr>
          <w:u w:val="single"/>
          <w:lang w:val="en-US"/>
        </w:rPr>
        <w:t xml:space="preserve">, also alcohol free wine </w:t>
      </w:r>
      <w:r w:rsidR="00CB30F6" w:rsidRPr="00CB30F6">
        <w:rPr>
          <w:b/>
          <w:bCs/>
          <w:u w:val="single"/>
          <w:lang w:val="en-US"/>
        </w:rPr>
        <w:t>but not</w:t>
      </w:r>
      <w:r w:rsidR="00CB30F6">
        <w:rPr>
          <w:u w:val="single"/>
          <w:lang w:val="en-US"/>
        </w:rPr>
        <w:t xml:space="preserve"> soft drinks and beer</w:t>
      </w:r>
      <w:r w:rsidR="00422FBB">
        <w:rPr>
          <w:lang w:val="en-US"/>
        </w:rPr>
        <w:t>).</w:t>
      </w:r>
      <w:r>
        <w:rPr>
          <w:lang w:val="en-US"/>
        </w:rPr>
        <w:br/>
      </w:r>
      <w:r>
        <w:rPr>
          <w:b/>
          <w:lang w:val="en-US"/>
        </w:rPr>
        <w:br/>
      </w:r>
      <w:r w:rsidR="00C432D5" w:rsidRPr="00D3140D">
        <w:rPr>
          <w:b/>
          <w:lang w:val="en-US"/>
        </w:rPr>
        <w:t>Meeting point:</w:t>
      </w:r>
      <w:r w:rsidRPr="00DA08E3">
        <w:rPr>
          <w:lang w:val="en-US"/>
        </w:rPr>
        <w:t xml:space="preserve"> </w:t>
      </w:r>
      <w:r>
        <w:rPr>
          <w:lang w:val="en-US"/>
        </w:rPr>
        <w:t>VIA UNIVERSITY COLLEGE   (</w:t>
      </w:r>
      <w:r w:rsidRPr="008006C6">
        <w:rPr>
          <w:b/>
          <w:lang w:val="en-US"/>
        </w:rPr>
        <w:t>BUILDING B</w:t>
      </w:r>
      <w:r>
        <w:rPr>
          <w:lang w:val="en-US"/>
        </w:rPr>
        <w:t xml:space="preserve"> IN FRONT OF THE RECEPTION)</w:t>
      </w:r>
      <w:r>
        <w:rPr>
          <w:lang w:val="en-US"/>
        </w:rPr>
        <w:br/>
      </w:r>
    </w:p>
    <w:p w14:paraId="02ED2D63" w14:textId="77777777" w:rsidR="00D3140D" w:rsidRPr="00C432D5" w:rsidRDefault="00D3140D" w:rsidP="00C432D5">
      <w:pPr>
        <w:rPr>
          <w:lang w:val="en-US"/>
        </w:rPr>
      </w:pPr>
    </w:p>
    <w:p w14:paraId="6B6468A1" w14:textId="3EF8EB22" w:rsidR="00811616" w:rsidRDefault="0030638B" w:rsidP="0030638B">
      <w:pPr>
        <w:shd w:val="clear" w:color="auto" w:fill="00B0F0"/>
        <w:rPr>
          <w:lang w:val="en-US"/>
        </w:rPr>
      </w:pPr>
      <w:r w:rsidRPr="00811616">
        <w:rPr>
          <w:b/>
          <w:lang w:val="en-US"/>
        </w:rPr>
        <w:t xml:space="preserve">Friday, 14.06.2024 </w:t>
      </w:r>
      <w:r>
        <w:rPr>
          <w:b/>
          <w:lang w:val="en-US"/>
        </w:rPr>
        <w:t xml:space="preserve">  S</w:t>
      </w:r>
      <w:r w:rsidRPr="00811616">
        <w:rPr>
          <w:b/>
          <w:lang w:val="en-US"/>
        </w:rPr>
        <w:t>ocial program</w:t>
      </w:r>
    </w:p>
    <w:p w14:paraId="72A798EB" w14:textId="77777777" w:rsidR="00900F86" w:rsidRDefault="00900F86" w:rsidP="00C432D5">
      <w:pPr>
        <w:rPr>
          <w:lang w:val="en-US"/>
        </w:rPr>
      </w:pPr>
    </w:p>
    <w:p w14:paraId="060ECE3F" w14:textId="4E6426D1" w:rsidR="00C432D5" w:rsidRPr="00C432D5" w:rsidRDefault="002433A8" w:rsidP="00C432D5">
      <w:pPr>
        <w:rPr>
          <w:lang w:val="en-US"/>
        </w:rPr>
      </w:pPr>
      <w:r>
        <w:rPr>
          <w:lang w:val="en-US"/>
        </w:rPr>
        <w:t>10</w:t>
      </w:r>
      <w:r w:rsidR="00A37606">
        <w:rPr>
          <w:lang w:val="en-US"/>
        </w:rPr>
        <w:t>:00</w:t>
      </w:r>
      <w:r w:rsidR="00C432D5" w:rsidRPr="00C432D5">
        <w:rPr>
          <w:lang w:val="en-US"/>
        </w:rPr>
        <w:t xml:space="preserve"> – 12:00 Excursion 1 </w:t>
      </w:r>
      <w:r w:rsidR="0081552C">
        <w:rPr>
          <w:lang w:val="en-US"/>
        </w:rPr>
        <w:tab/>
      </w:r>
      <w:r w:rsidR="0081552C">
        <w:rPr>
          <w:lang w:val="en-US"/>
        </w:rPr>
        <w:tab/>
        <w:t>Cost: EURO 2</w:t>
      </w:r>
      <w:r w:rsidR="0050535E">
        <w:rPr>
          <w:lang w:val="en-US"/>
        </w:rPr>
        <w:t>5</w:t>
      </w:r>
      <w:r w:rsidR="0081552C">
        <w:rPr>
          <w:lang w:val="en-US"/>
        </w:rPr>
        <w:t>,-</w:t>
      </w:r>
      <w:r w:rsidR="00C50E03">
        <w:rPr>
          <w:lang w:val="en-US"/>
        </w:rPr>
        <w:t xml:space="preserve"> </w:t>
      </w:r>
    </w:p>
    <w:p w14:paraId="1B50A930" w14:textId="69911D3F" w:rsidR="00A37606" w:rsidRPr="00874381" w:rsidRDefault="00A37606" w:rsidP="00A37606">
      <w:pPr>
        <w:rPr>
          <w:lang w:val="en-US"/>
        </w:rPr>
      </w:pPr>
      <w:r w:rsidRPr="00A37606">
        <w:rPr>
          <w:b/>
          <w:lang w:val="en-US"/>
        </w:rPr>
        <w:t xml:space="preserve">Guided </w:t>
      </w:r>
      <w:r w:rsidR="00D46146">
        <w:rPr>
          <w:b/>
          <w:lang w:val="en-US"/>
        </w:rPr>
        <w:t>Tour of the Art M</w:t>
      </w:r>
      <w:r w:rsidRPr="00A37606">
        <w:rPr>
          <w:b/>
          <w:lang w:val="en-US"/>
        </w:rPr>
        <w:t xml:space="preserve">useum AROS </w:t>
      </w:r>
      <w:r w:rsidR="0081552C">
        <w:rPr>
          <w:b/>
          <w:lang w:val="en-US"/>
        </w:rPr>
        <w:t xml:space="preserve">      </w:t>
      </w:r>
      <w:r w:rsidR="0081552C">
        <w:rPr>
          <w:b/>
          <w:lang w:val="en-US"/>
        </w:rPr>
        <w:tab/>
      </w:r>
      <w:r w:rsidR="007A402E">
        <w:rPr>
          <w:b/>
          <w:lang w:val="en-US"/>
        </w:rPr>
        <w:br/>
      </w:r>
      <w:r w:rsidR="002B4AC8">
        <w:rPr>
          <w:lang w:val="en-US"/>
        </w:rPr>
        <w:t>Dronning Margrethes Plads 1</w:t>
      </w:r>
      <w:r w:rsidR="002B4AC8">
        <w:rPr>
          <w:lang w:val="en-US"/>
        </w:rPr>
        <w:br/>
        <w:t>8000 Aarhus C</w:t>
      </w:r>
      <w:r w:rsidR="003F4502">
        <w:rPr>
          <w:lang w:val="en-US"/>
        </w:rPr>
        <w:br/>
      </w:r>
      <w:r w:rsidR="007A402E">
        <w:rPr>
          <w:lang w:val="en-US"/>
        </w:rPr>
        <w:br/>
      </w:r>
      <w:r w:rsidR="001A3207">
        <w:rPr>
          <w:b/>
          <w:lang w:val="en-US"/>
        </w:rPr>
        <w:t xml:space="preserve">MEETING </w:t>
      </w:r>
      <w:r w:rsidR="003F4502">
        <w:rPr>
          <w:b/>
          <w:lang w:val="en-US"/>
        </w:rPr>
        <w:t>POINT</w:t>
      </w:r>
      <w:r w:rsidR="001A3207">
        <w:rPr>
          <w:b/>
          <w:lang w:val="en-US"/>
        </w:rPr>
        <w:t>:</w:t>
      </w:r>
      <w:r w:rsidR="003F4502">
        <w:rPr>
          <w:b/>
          <w:lang w:val="en-US"/>
        </w:rPr>
        <w:t xml:space="preserve"> </w:t>
      </w:r>
      <w:r w:rsidR="003F4502" w:rsidRPr="00874381">
        <w:rPr>
          <w:lang w:val="en-US"/>
        </w:rPr>
        <w:t>In front of the main entrance at</w:t>
      </w:r>
      <w:r w:rsidR="001A3207" w:rsidRPr="00874381">
        <w:rPr>
          <w:lang w:val="en-US"/>
        </w:rPr>
        <w:t xml:space="preserve"> </w:t>
      </w:r>
      <w:r w:rsidR="003F4502" w:rsidRPr="00874381">
        <w:rPr>
          <w:lang w:val="en-US"/>
        </w:rPr>
        <w:t>Art Museum AROS</w:t>
      </w:r>
      <w:r w:rsidR="00874381">
        <w:rPr>
          <w:lang w:val="en-US"/>
        </w:rPr>
        <w:t>, Aros Allé 2, 8000 Aarhus C.</w:t>
      </w:r>
      <w:r w:rsidR="003F4502" w:rsidRPr="00874381">
        <w:rPr>
          <w:lang w:val="en-US"/>
        </w:rPr>
        <w:t xml:space="preserve">      </w:t>
      </w:r>
    </w:p>
    <w:p w14:paraId="7B8F30DA" w14:textId="77777777" w:rsidR="001A03F3" w:rsidRPr="00C432D5" w:rsidRDefault="001A03F3" w:rsidP="00C432D5">
      <w:pPr>
        <w:rPr>
          <w:lang w:val="en-US"/>
        </w:rPr>
      </w:pPr>
    </w:p>
    <w:p w14:paraId="3F5205C8" w14:textId="57BB1612" w:rsidR="00A37606" w:rsidRDefault="0081552C" w:rsidP="00C432D5">
      <w:pPr>
        <w:rPr>
          <w:lang w:val="en-US"/>
        </w:rPr>
      </w:pPr>
      <w:r>
        <w:rPr>
          <w:lang w:val="en-US"/>
        </w:rPr>
        <w:t>10:</w:t>
      </w:r>
      <w:r w:rsidRPr="00C432D5">
        <w:rPr>
          <w:lang w:val="en-US"/>
        </w:rPr>
        <w:t>00 – 1</w:t>
      </w:r>
      <w:r>
        <w:rPr>
          <w:lang w:val="en-US"/>
        </w:rPr>
        <w:t>2:</w:t>
      </w:r>
      <w:r w:rsidRPr="00C432D5">
        <w:rPr>
          <w:lang w:val="en-US"/>
        </w:rPr>
        <w:t>30</w:t>
      </w:r>
      <w:r w:rsidRPr="0081552C">
        <w:rPr>
          <w:lang w:val="en-US"/>
        </w:rPr>
        <w:t xml:space="preserve"> </w:t>
      </w:r>
      <w:r>
        <w:rPr>
          <w:lang w:val="en-US"/>
        </w:rPr>
        <w:t>Excursion 2</w:t>
      </w:r>
      <w:r>
        <w:rPr>
          <w:lang w:val="en-US"/>
        </w:rPr>
        <w:tab/>
      </w:r>
      <w:r>
        <w:rPr>
          <w:lang w:val="en-US"/>
        </w:rPr>
        <w:tab/>
        <w:t xml:space="preserve">Cost: </w:t>
      </w:r>
      <w:r w:rsidR="008868DB">
        <w:rPr>
          <w:lang w:val="en-US"/>
        </w:rPr>
        <w:t>FREE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5774699" w14:textId="47E50CAA" w:rsidR="00F525CA" w:rsidRPr="00C432D5" w:rsidRDefault="00A37606" w:rsidP="00C432D5">
      <w:pPr>
        <w:rPr>
          <w:lang w:val="en-US"/>
        </w:rPr>
      </w:pPr>
      <w:r w:rsidRPr="00A37606">
        <w:rPr>
          <w:b/>
          <w:lang w:val="en-US"/>
        </w:rPr>
        <w:t xml:space="preserve">Guided tour of </w:t>
      </w:r>
      <w:r w:rsidR="00A27B51">
        <w:rPr>
          <w:b/>
          <w:lang w:val="en-US"/>
        </w:rPr>
        <w:t>the city of</w:t>
      </w:r>
      <w:r w:rsidRPr="00A37606">
        <w:rPr>
          <w:b/>
          <w:lang w:val="en-US"/>
        </w:rPr>
        <w:t xml:space="preserve"> Aarhus </w:t>
      </w:r>
      <w:r w:rsidR="009678F1">
        <w:rPr>
          <w:b/>
          <w:lang w:val="en-US"/>
        </w:rPr>
        <w:br/>
      </w:r>
      <w:r w:rsidR="009678F1" w:rsidRPr="00C432D5">
        <w:rPr>
          <w:lang w:val="en-US"/>
        </w:rPr>
        <w:t xml:space="preserve">Guided tour </w:t>
      </w:r>
      <w:r w:rsidR="009678F1">
        <w:rPr>
          <w:lang w:val="en-US"/>
        </w:rPr>
        <w:t xml:space="preserve">by </w:t>
      </w:r>
      <w:r w:rsidR="0081552C">
        <w:rPr>
          <w:lang w:val="en-US"/>
        </w:rPr>
        <w:t xml:space="preserve">senior lecturer of </w:t>
      </w:r>
      <w:r w:rsidR="009678F1">
        <w:rPr>
          <w:lang w:val="en-US"/>
        </w:rPr>
        <w:t>History Kasper Rausner Gonge</w:t>
      </w:r>
      <w:r w:rsidR="0081552C">
        <w:rPr>
          <w:lang w:val="en-US"/>
        </w:rPr>
        <w:t>. He</w:t>
      </w:r>
      <w:r w:rsidR="009678F1">
        <w:rPr>
          <w:lang w:val="en-US"/>
        </w:rPr>
        <w:t xml:space="preserve"> </w:t>
      </w:r>
      <w:r w:rsidR="00A27B51">
        <w:rPr>
          <w:lang w:val="en-US"/>
        </w:rPr>
        <w:t xml:space="preserve">will give a unique guided tour </w:t>
      </w:r>
      <w:r w:rsidR="009678F1" w:rsidRPr="00C432D5">
        <w:rPr>
          <w:lang w:val="en-US"/>
        </w:rPr>
        <w:t xml:space="preserve">through the city of </w:t>
      </w:r>
      <w:r w:rsidR="009678F1">
        <w:rPr>
          <w:lang w:val="en-US"/>
        </w:rPr>
        <w:t xml:space="preserve">Aarhus. </w:t>
      </w:r>
      <w:r w:rsidR="003F4502">
        <w:rPr>
          <w:lang w:val="en-US"/>
        </w:rPr>
        <w:br/>
      </w:r>
      <w:r w:rsidR="001A3207">
        <w:rPr>
          <w:lang w:val="en-US"/>
        </w:rPr>
        <w:br/>
      </w:r>
      <w:r w:rsidR="001A3207">
        <w:rPr>
          <w:b/>
          <w:lang w:val="en-US"/>
        </w:rPr>
        <w:t xml:space="preserve">MEETING </w:t>
      </w:r>
      <w:r w:rsidR="003F4502">
        <w:rPr>
          <w:b/>
          <w:lang w:val="en-US"/>
        </w:rPr>
        <w:t>POINT:</w:t>
      </w:r>
      <w:r w:rsidR="001A3207">
        <w:rPr>
          <w:b/>
          <w:lang w:val="en-US"/>
        </w:rPr>
        <w:t xml:space="preserve"> </w:t>
      </w:r>
      <w:r w:rsidR="001A3207">
        <w:rPr>
          <w:lang w:val="en-US"/>
        </w:rPr>
        <w:t>VIA UNIVERSITY COLLEGE  (</w:t>
      </w:r>
      <w:r w:rsidR="001A3207" w:rsidRPr="008006C6">
        <w:rPr>
          <w:b/>
          <w:lang w:val="en-US"/>
        </w:rPr>
        <w:t>BUILDING B</w:t>
      </w:r>
      <w:r w:rsidR="001A3207">
        <w:rPr>
          <w:lang w:val="en-US"/>
        </w:rPr>
        <w:t xml:space="preserve"> IN FRONT OF THE RECEPTION)</w:t>
      </w:r>
      <w:r w:rsidR="00F525CA">
        <w:rPr>
          <w:lang w:val="en-US"/>
        </w:rPr>
        <w:t xml:space="preserve"> </w:t>
      </w:r>
    </w:p>
    <w:sectPr w:rsidR="00F525CA" w:rsidRPr="00C432D5" w:rsidSect="00390068"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IA Type Office">
    <w:altName w:val="VIA Type Office"/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210A8F"/>
    <w:multiLevelType w:val="hybridMultilevel"/>
    <w:tmpl w:val="648A7F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EEA"/>
    <w:multiLevelType w:val="hybridMultilevel"/>
    <w:tmpl w:val="3E326B14"/>
    <w:lvl w:ilvl="0" w:tplc="86E444D0">
      <w:numFmt w:val="bullet"/>
      <w:lvlText w:val="-"/>
      <w:lvlJc w:val="left"/>
      <w:pPr>
        <w:ind w:left="720" w:hanging="360"/>
      </w:pPr>
      <w:rPr>
        <w:rFonts w:ascii="VIA Type Office" w:eastAsiaTheme="minorHAnsi" w:hAnsi="VIA Type Offic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072030">
    <w:abstractNumId w:val="1"/>
  </w:num>
  <w:num w:numId="2" w16cid:durableId="90245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40"/>
    <w:rsid w:val="00000239"/>
    <w:rsid w:val="000076BC"/>
    <w:rsid w:val="000155CA"/>
    <w:rsid w:val="00035DCA"/>
    <w:rsid w:val="00044270"/>
    <w:rsid w:val="00054304"/>
    <w:rsid w:val="00095C8F"/>
    <w:rsid w:val="000A0D2A"/>
    <w:rsid w:val="000A4DCD"/>
    <w:rsid w:val="000B23ED"/>
    <w:rsid w:val="000C01E8"/>
    <w:rsid w:val="000D2A9C"/>
    <w:rsid w:val="000F7A6E"/>
    <w:rsid w:val="00112528"/>
    <w:rsid w:val="00115673"/>
    <w:rsid w:val="001357FA"/>
    <w:rsid w:val="001412CC"/>
    <w:rsid w:val="00166F84"/>
    <w:rsid w:val="001728F1"/>
    <w:rsid w:val="0017328D"/>
    <w:rsid w:val="00187454"/>
    <w:rsid w:val="00191220"/>
    <w:rsid w:val="001A03F3"/>
    <w:rsid w:val="001A3207"/>
    <w:rsid w:val="001D26B7"/>
    <w:rsid w:val="00216447"/>
    <w:rsid w:val="002433A8"/>
    <w:rsid w:val="002616E0"/>
    <w:rsid w:val="002717A4"/>
    <w:rsid w:val="002728FC"/>
    <w:rsid w:val="00284519"/>
    <w:rsid w:val="002A5C22"/>
    <w:rsid w:val="002B4AC8"/>
    <w:rsid w:val="002B7211"/>
    <w:rsid w:val="0030638B"/>
    <w:rsid w:val="00327313"/>
    <w:rsid w:val="003613EF"/>
    <w:rsid w:val="00390068"/>
    <w:rsid w:val="003A1A9C"/>
    <w:rsid w:val="003C0D43"/>
    <w:rsid w:val="003E2147"/>
    <w:rsid w:val="003F4502"/>
    <w:rsid w:val="00405FA2"/>
    <w:rsid w:val="00422FBB"/>
    <w:rsid w:val="00463073"/>
    <w:rsid w:val="00466ADE"/>
    <w:rsid w:val="00472F55"/>
    <w:rsid w:val="00493BE5"/>
    <w:rsid w:val="00496FEB"/>
    <w:rsid w:val="004B36D5"/>
    <w:rsid w:val="0050535E"/>
    <w:rsid w:val="005312F6"/>
    <w:rsid w:val="0054598C"/>
    <w:rsid w:val="00572E56"/>
    <w:rsid w:val="005A2897"/>
    <w:rsid w:val="005B0BAF"/>
    <w:rsid w:val="005C2726"/>
    <w:rsid w:val="00614E85"/>
    <w:rsid w:val="00615C8A"/>
    <w:rsid w:val="00624D34"/>
    <w:rsid w:val="00637433"/>
    <w:rsid w:val="0064174A"/>
    <w:rsid w:val="00654F3E"/>
    <w:rsid w:val="0069786A"/>
    <w:rsid w:val="006C2D4E"/>
    <w:rsid w:val="006E2FA9"/>
    <w:rsid w:val="006F38D6"/>
    <w:rsid w:val="00707C90"/>
    <w:rsid w:val="00745A83"/>
    <w:rsid w:val="00754889"/>
    <w:rsid w:val="007974BD"/>
    <w:rsid w:val="007A01FC"/>
    <w:rsid w:val="007A402E"/>
    <w:rsid w:val="007D3832"/>
    <w:rsid w:val="007F79A2"/>
    <w:rsid w:val="008006C6"/>
    <w:rsid w:val="00810764"/>
    <w:rsid w:val="00810B31"/>
    <w:rsid w:val="00811616"/>
    <w:rsid w:val="00814F70"/>
    <w:rsid w:val="0081552C"/>
    <w:rsid w:val="00856B68"/>
    <w:rsid w:val="00856DE1"/>
    <w:rsid w:val="00873E6F"/>
    <w:rsid w:val="00874381"/>
    <w:rsid w:val="008868DB"/>
    <w:rsid w:val="00895D26"/>
    <w:rsid w:val="008B444F"/>
    <w:rsid w:val="008D5846"/>
    <w:rsid w:val="008E600B"/>
    <w:rsid w:val="008F0CB6"/>
    <w:rsid w:val="00900F86"/>
    <w:rsid w:val="009678F1"/>
    <w:rsid w:val="009D7627"/>
    <w:rsid w:val="009E1352"/>
    <w:rsid w:val="00A12A21"/>
    <w:rsid w:val="00A17E09"/>
    <w:rsid w:val="00A27B51"/>
    <w:rsid w:val="00A3408E"/>
    <w:rsid w:val="00A37606"/>
    <w:rsid w:val="00A421B8"/>
    <w:rsid w:val="00A46777"/>
    <w:rsid w:val="00A60483"/>
    <w:rsid w:val="00A76149"/>
    <w:rsid w:val="00AB6AFD"/>
    <w:rsid w:val="00AD0331"/>
    <w:rsid w:val="00B00DFF"/>
    <w:rsid w:val="00B313DA"/>
    <w:rsid w:val="00B46906"/>
    <w:rsid w:val="00B92D95"/>
    <w:rsid w:val="00BB48D9"/>
    <w:rsid w:val="00BC5A98"/>
    <w:rsid w:val="00C009C7"/>
    <w:rsid w:val="00C07524"/>
    <w:rsid w:val="00C432D5"/>
    <w:rsid w:val="00C50E03"/>
    <w:rsid w:val="00C526CA"/>
    <w:rsid w:val="00C9749E"/>
    <w:rsid w:val="00CB04E0"/>
    <w:rsid w:val="00CB30F6"/>
    <w:rsid w:val="00CE3340"/>
    <w:rsid w:val="00D032F9"/>
    <w:rsid w:val="00D1539C"/>
    <w:rsid w:val="00D3140D"/>
    <w:rsid w:val="00D46146"/>
    <w:rsid w:val="00D500BC"/>
    <w:rsid w:val="00D97631"/>
    <w:rsid w:val="00DA08E3"/>
    <w:rsid w:val="00DB06CF"/>
    <w:rsid w:val="00DF4EC0"/>
    <w:rsid w:val="00E5061B"/>
    <w:rsid w:val="00E51CE0"/>
    <w:rsid w:val="00E64C88"/>
    <w:rsid w:val="00E6551C"/>
    <w:rsid w:val="00E82977"/>
    <w:rsid w:val="00E875C3"/>
    <w:rsid w:val="00F12649"/>
    <w:rsid w:val="00F1520E"/>
    <w:rsid w:val="00F525CA"/>
    <w:rsid w:val="00F52A35"/>
    <w:rsid w:val="00F85359"/>
    <w:rsid w:val="00F90658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C2EC"/>
  <w15:chartTrackingRefBased/>
  <w15:docId w15:val="{3908B1DA-E4AC-491C-9BA6-60B23B5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IA Type Office" w:eastAsiaTheme="minorHAnsi" w:hAnsi="VIA Type Office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paragraph" w:customStyle="1" w:styleId="dba-muitypography-root">
    <w:name w:val="dba-muitypography-root"/>
    <w:basedOn w:val="Normal"/>
    <w:rsid w:val="00CE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A509C"/>
    <w:rPr>
      <w:color w:val="808080"/>
    </w:rPr>
  </w:style>
  <w:style w:type="table" w:styleId="Tabel-Gitter">
    <w:name w:val="Table Grid"/>
    <w:basedOn w:val="Tabel-Normal"/>
    <w:uiPriority w:val="39"/>
    <w:rsid w:val="00F8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0CB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99"/>
    <w:qFormat/>
    <w:rsid w:val="0042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F59BE243DD34BADA2B3E373724F2B" ma:contentTypeVersion="16" ma:contentTypeDescription="Opret et nyt dokument." ma:contentTypeScope="" ma:versionID="a2eee7ee9bcd3ba68cdb3df61949c4eb">
  <xsd:schema xmlns:xsd="http://www.w3.org/2001/XMLSchema" xmlns:xs="http://www.w3.org/2001/XMLSchema" xmlns:p="http://schemas.microsoft.com/office/2006/metadata/properties" xmlns:ns3="a842aa40-711c-4872-a1ca-2ef87bc3e48a" xmlns:ns4="b98e8cb6-f682-403e-967a-d184c8ef57c4" targetNamespace="http://schemas.microsoft.com/office/2006/metadata/properties" ma:root="true" ma:fieldsID="6ced08aa0f1794c73ef20e1014a4b3c5" ns3:_="" ns4:_="">
    <xsd:import namespace="a842aa40-711c-4872-a1ca-2ef87bc3e48a"/>
    <xsd:import namespace="b98e8cb6-f682-403e-967a-d184c8ef5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aa40-711c-4872-a1ca-2ef87bc3e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cb6-f682-403e-967a-d184c8ef5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42aa40-711c-4872-a1ca-2ef87bc3e4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5EF5-0255-4685-B158-DCC2F2B0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aa40-711c-4872-a1ca-2ef87bc3e48a"/>
    <ds:schemaRef ds:uri="b98e8cb6-f682-403e-967a-d184c8ef5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C269D-6D15-40FF-9F1E-C478AF86F7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C68CD-5D56-4605-BCB5-81AABC3B7944}">
  <ds:schemaRefs>
    <ds:schemaRef ds:uri="http://schemas.microsoft.com/office/2006/metadata/properties"/>
    <ds:schemaRef ds:uri="http://schemas.microsoft.com/office/infopath/2007/PartnerControls"/>
    <ds:schemaRef ds:uri="a842aa40-711c-4872-a1ca-2ef87bc3e48a"/>
  </ds:schemaRefs>
</ds:datastoreItem>
</file>

<file path=customXml/itemProps4.xml><?xml version="1.0" encoding="utf-8"?>
<ds:datastoreItem xmlns:ds="http://schemas.openxmlformats.org/officeDocument/2006/customXml" ds:itemID="{6D403A8A-1E3C-4AB7-B3EB-73D6635E4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6</Pages>
  <Words>747</Words>
  <Characters>4294</Characters>
  <Application>Microsoft Office Word</Application>
  <DocSecurity>0</DocSecurity>
  <Lines>165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VIA.DK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Iversen Hansen (SOIH) | VIA</dc:creator>
  <cp:keywords/>
  <dc:description/>
  <cp:lastModifiedBy>Søren Iversen Hansen</cp:lastModifiedBy>
  <cp:revision>60</cp:revision>
  <cp:lastPrinted>2023-12-11T11:47:00Z</cp:lastPrinted>
  <dcterms:created xsi:type="dcterms:W3CDTF">2024-01-24T11:12:00Z</dcterms:created>
  <dcterms:modified xsi:type="dcterms:W3CDTF">2024-06-11T04:39:00Z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0x010100C08F59BE243DD34BADA2B3E373724F2B</vt:lpwstr>
  </property>
</Properties>
</file>