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4A4" w14:textId="4B9FE68E" w:rsidR="00F7701A" w:rsidRPr="00F7701A" w:rsidRDefault="006E55F7" w:rsidP="00F7701A">
      <w:pPr>
        <w:spacing w:before="100" w:beforeAutospacing="1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</w:pPr>
      <w:r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Motivational </w:t>
      </w:r>
      <w:r w:rsidR="00517ABD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Video Introduction </w:t>
      </w:r>
      <w:r w:rsidR="00264BFA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>for</w:t>
      </w:r>
      <w:r w:rsidR="00517ABD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 the Software Technology</w:t>
      </w:r>
      <w:r w:rsidR="00C01E75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 </w:t>
      </w:r>
      <w:r w:rsidR="00F7701A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Engineering </w:t>
      </w:r>
      <w:r w:rsidR="00517ABD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>programme</w:t>
      </w:r>
    </w:p>
    <w:p w14:paraId="45BE4893" w14:textId="1C03D201" w:rsidR="00F7701A" w:rsidRPr="00F7701A" w:rsidRDefault="00F7701A" w:rsidP="006E55F7">
      <w:pPr>
        <w:spacing w:after="150" w:line="360" w:lineRule="auto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Your 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</w:t>
      </w:r>
      <w:r w:rsidR="00517ABD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otivational video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should represent you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academic as well as you</w:t>
      </w:r>
      <w:r w:rsidR="000A0ED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motivation for</w:t>
      </w:r>
      <w:r w:rsidR="006E55F7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entering the </w:t>
      </w:r>
      <w:proofErr w:type="spellStart"/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6850D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</w:t>
      </w:r>
      <w:r w:rsidR="00517ABD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</w:t>
      </w:r>
      <w:proofErr w:type="spellEnd"/>
      <w:r w:rsidR="00517ABD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11C3EDAD" w14:textId="16AEF183" w:rsidR="00F7701A" w:rsidRPr="00F7701A" w:rsidRDefault="006E55F7" w:rsidP="006E55F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o document that you fulfil the admission requirements, you </w:t>
      </w:r>
      <w:proofErr w:type="gramStart"/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have to</w:t>
      </w:r>
      <w:proofErr w:type="gramEnd"/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submit your exam papers and the like. On top of that, we ask you to submit a 3-minute motivational video.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proofErr w:type="gramStart"/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We</w:t>
      </w:r>
      <w:proofErr w:type="gramEnd"/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are looking for applicants who are able to </w:t>
      </w:r>
      <w:r w:rsid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communicate</w:t>
      </w:r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and </w:t>
      </w:r>
      <w:r w:rsid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applica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nts who are highly</w:t>
      </w:r>
      <w:r w:rsid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motivated for th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is specific</w:t>
      </w:r>
      <w:r w:rsid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proofErr w:type="spellStart"/>
      <w:r w:rsid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6850D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me</w:t>
      </w:r>
      <w:proofErr w:type="spellEnd"/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481BE58" w14:textId="4E581C1B" w:rsidR="00F7701A" w:rsidRPr="00F7701A" w:rsidRDefault="00F7701A" w:rsidP="00F7701A">
      <w:pPr>
        <w:spacing w:before="100" w:beforeAutospacing="1" w:after="100" w:afterAutospacing="1" w:line="432" w:lineRule="atLeast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</w:pPr>
      <w:r w:rsidRPr="00F7701A"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  <w:t xml:space="preserve">Video introduction </w:t>
      </w:r>
      <w:r w:rsidR="00C01E75"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  <w:t xml:space="preserve">– motivation </w:t>
      </w:r>
      <w:r w:rsidRPr="00F7701A"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  <w:t>(max 3 minutes)</w:t>
      </w:r>
    </w:p>
    <w:p w14:paraId="05DC0CB8" w14:textId="06D58C00" w:rsidR="00554EC4" w:rsidRDefault="00554EC4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In the video you must in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troduc</w:t>
      </w:r>
      <w:r w:rsidR="006850D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yourself</w:t>
      </w:r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.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We must be able to see you clearly during the video</w:t>
      </w:r>
      <w:r w:rsidR="00194BE2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It is you</w:t>
      </w:r>
      <w:r w:rsidR="00194BE2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responsibility that we </w:t>
      </w:r>
      <w:r w:rsidR="006E55F7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can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open and see the video clearly. </w:t>
      </w:r>
    </w:p>
    <w:p w14:paraId="65E0AFCE" w14:textId="40D28F53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Here are some suggestions for topics to cover (please do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n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o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 feel obligated to include all of them or to limit yourself to these):</w:t>
      </w:r>
    </w:p>
    <w:p w14:paraId="77C55E2E" w14:textId="3E00EF3D" w:rsidR="00F7701A" w:rsidRPr="00711E80" w:rsidRDefault="00F7701A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Why are you applying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?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hat made you choose this specific </w:t>
      </w:r>
      <w:proofErr w:type="spellStart"/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me</w:t>
      </w:r>
      <w:proofErr w:type="spellEnd"/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 and how does that choice tie in with your ambitions for the future?</w:t>
      </w:r>
    </w:p>
    <w:p w14:paraId="69BAFD93" w14:textId="12E2D852" w:rsidR="00554EC4" w:rsidRPr="00711E80" w:rsidRDefault="00554EC4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Where 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do 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you see your future?</w:t>
      </w:r>
    </w:p>
    <w:p w14:paraId="459EDBC6" w14:textId="47DBE75F" w:rsidR="00F7701A" w:rsidRPr="00711E80" w:rsidRDefault="00F7701A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How do you see your own strengths and weaknesses </w:t>
      </w:r>
      <w:r w:rsidR="00554EC4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in relation to entering a study </w:t>
      </w:r>
      <w:proofErr w:type="spellStart"/>
      <w:r w:rsidR="00554EC4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me</w:t>
      </w:r>
      <w:proofErr w:type="spellEnd"/>
      <w:r w:rsidR="00554EC4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based on </w:t>
      </w:r>
      <w:r w:rsidR="006E55F7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</w:t>
      </w:r>
      <w:r w:rsidR="006E55F7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roblem-based</w:t>
      </w:r>
      <w:r w:rsidR="00554EC4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learning. </w:t>
      </w:r>
    </w:p>
    <w:p w14:paraId="7A621FEE" w14:textId="396B7A61" w:rsidR="00F7701A" w:rsidRPr="00711E80" w:rsidRDefault="00F7701A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Tell us about any relevant experience you may have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="00711E80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e.g.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work or study. Anything from paid work to passion projects 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is relevant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16FE7F9" w14:textId="458893A2" w:rsidR="00F7701A" w:rsidRPr="00711E80" w:rsidRDefault="00F7701A" w:rsidP="00F7701A">
      <w:pPr>
        <w:numPr>
          <w:ilvl w:val="0"/>
          <w:numId w:val="1"/>
        </w:numPr>
        <w:spacing w:before="100" w:beforeAutospacing="1" w:after="0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Formative experiences: Things you have done or 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experiences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, good or bad, </w:t>
      </w:r>
      <w:r w:rsidR="00C01E75"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which</w:t>
      </w:r>
      <w:r w:rsidRPr="00711E8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you think shaped you in terms of who you are now.</w:t>
      </w:r>
    </w:p>
    <w:p w14:paraId="5D22EE55" w14:textId="6648BA88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When reviewing the video, we will look at your ability to communicate succinctly and clearly about who you are and how you see yourself profiting from th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is study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proofErr w:type="spellStart"/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programme</w:t>
      </w:r>
      <w:proofErr w:type="spellEnd"/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01E1988" w14:textId="57BEDA70" w:rsidR="00F7701A" w:rsidRPr="00F7701A" w:rsidRDefault="00F7701A" w:rsidP="00554EC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lastRenderedPageBreak/>
        <w:t xml:space="preserve">We will not be judging the video based on image or sound quality, editing or other technical aspects – as long as you are in the frame 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all the time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and we can hear what you are saying. 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The purpose is rather to get a feel of who you are and what motivates you.</w:t>
      </w:r>
      <w:r w:rsidR="00264BF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Feel free to record the video with your phone, a web camera or whatever else is easily accessible to you.</w:t>
      </w:r>
    </w:p>
    <w:p w14:paraId="3DC64A67" w14:textId="32F6DB82" w:rsidR="00554EC4" w:rsidRDefault="00264BF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We recommend uploading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to an external site like YouTube or Vimeo – mark it as “hidden” if you do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n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o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 want anyone but us to see it. Dropbox, Google Drive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and similar file sharing services that require sign up to view the files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are not allowed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. </w:t>
      </w:r>
    </w:p>
    <w:p w14:paraId="4E67ED16" w14:textId="67C57630" w:rsidR="00711E80" w:rsidRPr="006850DB" w:rsidRDefault="00711E80" w:rsidP="00711E8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Please place the link in a separate document named </w:t>
      </w:r>
      <w:r>
        <w:rPr>
          <w:rFonts w:ascii="Arial" w:eastAsia="Times New Roman" w:hAnsi="Arial" w:cs="Arial"/>
          <w:b/>
          <w:sz w:val="24"/>
          <w:szCs w:val="24"/>
          <w:lang w:val="en-US" w:eastAsia="da-DK"/>
        </w:rPr>
        <w:t>“</w:t>
      </w:r>
      <w:r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>motivational video</w:t>
      </w:r>
      <w:r>
        <w:rPr>
          <w:rFonts w:ascii="Arial" w:eastAsia="Times New Roman" w:hAnsi="Arial" w:cs="Arial"/>
          <w:b/>
          <w:sz w:val="24"/>
          <w:szCs w:val="24"/>
          <w:lang w:val="en-US" w:eastAsia="da-DK"/>
        </w:rPr>
        <w:t>”</w:t>
      </w:r>
      <w:r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da-DK"/>
        </w:rPr>
        <w:t>and upload the document at Optagelse.dk no later than 15 March</w:t>
      </w:r>
      <w:r w:rsidR="00264BFA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at </w:t>
      </w:r>
      <w:r>
        <w:rPr>
          <w:rFonts w:ascii="Arial" w:eastAsia="Times New Roman" w:hAnsi="Arial" w:cs="Arial"/>
          <w:b/>
          <w:sz w:val="24"/>
          <w:szCs w:val="24"/>
          <w:lang w:val="en-US" w:eastAsia="da-DK"/>
        </w:rPr>
        <w:t>12</w:t>
      </w:r>
      <w:r w:rsidR="00264BFA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noon</w:t>
      </w:r>
      <w:r>
        <w:rPr>
          <w:rFonts w:ascii="Arial" w:eastAsia="Times New Roman" w:hAnsi="Arial" w:cs="Arial"/>
          <w:b/>
          <w:sz w:val="24"/>
          <w:szCs w:val="24"/>
          <w:lang w:val="en-US" w:eastAsia="da-DK"/>
        </w:rPr>
        <w:t>.</w:t>
      </w:r>
    </w:p>
    <w:p w14:paraId="00080883" w14:textId="1D53EFF3" w:rsidR="00264BFA" w:rsidRPr="00F7701A" w:rsidRDefault="00F7701A" w:rsidP="00264BF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Remember to test that it works before submitting your application!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If we cannot access the video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then you will </w:t>
      </w:r>
      <w:r w:rsidR="00264BF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not get credit for it on your application. </w:t>
      </w:r>
    </w:p>
    <w:p w14:paraId="4054CDDE" w14:textId="4F3B30A0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</w:p>
    <w:p w14:paraId="63E66C38" w14:textId="77777777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</w:p>
    <w:p w14:paraId="7E77A2B8" w14:textId="77777777" w:rsidR="00F7701A" w:rsidRPr="00F7701A" w:rsidRDefault="00F7701A" w:rsidP="000A0ED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br/>
      </w:r>
    </w:p>
    <w:p w14:paraId="4EAA5EA9" w14:textId="77777777" w:rsidR="00280AA9" w:rsidRPr="00F7701A" w:rsidRDefault="00280AA9">
      <w:pPr>
        <w:rPr>
          <w:lang w:val="en-US"/>
        </w:rPr>
      </w:pPr>
    </w:p>
    <w:sectPr w:rsidR="00280AA9" w:rsidRPr="00F770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7D6"/>
    <w:multiLevelType w:val="multilevel"/>
    <w:tmpl w:val="450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30A9E"/>
    <w:multiLevelType w:val="multilevel"/>
    <w:tmpl w:val="066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12AE"/>
    <w:multiLevelType w:val="hybridMultilevel"/>
    <w:tmpl w:val="F0664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10D3"/>
    <w:multiLevelType w:val="multilevel"/>
    <w:tmpl w:val="272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D6C95"/>
    <w:multiLevelType w:val="multilevel"/>
    <w:tmpl w:val="A60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24F7E"/>
    <w:multiLevelType w:val="multilevel"/>
    <w:tmpl w:val="AD0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6589B"/>
    <w:multiLevelType w:val="multilevel"/>
    <w:tmpl w:val="D7E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F7E19"/>
    <w:multiLevelType w:val="multilevel"/>
    <w:tmpl w:val="D71A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242630">
    <w:abstractNumId w:val="6"/>
  </w:num>
  <w:num w:numId="2" w16cid:durableId="1038898244">
    <w:abstractNumId w:val="5"/>
  </w:num>
  <w:num w:numId="3" w16cid:durableId="748581359">
    <w:abstractNumId w:val="7"/>
  </w:num>
  <w:num w:numId="4" w16cid:durableId="1895388831">
    <w:abstractNumId w:val="3"/>
  </w:num>
  <w:num w:numId="5" w16cid:durableId="493030450">
    <w:abstractNumId w:val="1"/>
  </w:num>
  <w:num w:numId="6" w16cid:durableId="98070694">
    <w:abstractNumId w:val="4"/>
  </w:num>
  <w:num w:numId="7" w16cid:durableId="2050031996">
    <w:abstractNumId w:val="0"/>
  </w:num>
  <w:num w:numId="8" w16cid:durableId="196326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1A"/>
    <w:rsid w:val="000A0ED0"/>
    <w:rsid w:val="00163B50"/>
    <w:rsid w:val="00194BE2"/>
    <w:rsid w:val="00197B8B"/>
    <w:rsid w:val="00264BFA"/>
    <w:rsid w:val="00280AA9"/>
    <w:rsid w:val="00517ABD"/>
    <w:rsid w:val="00554EC4"/>
    <w:rsid w:val="006015BF"/>
    <w:rsid w:val="006850DB"/>
    <w:rsid w:val="006E55F7"/>
    <w:rsid w:val="00711E80"/>
    <w:rsid w:val="008C165A"/>
    <w:rsid w:val="00AA45A0"/>
    <w:rsid w:val="00AD3124"/>
    <w:rsid w:val="00BB36D3"/>
    <w:rsid w:val="00BF13C6"/>
    <w:rsid w:val="00C01E75"/>
    <w:rsid w:val="00DD4446"/>
    <w:rsid w:val="00DD65B9"/>
    <w:rsid w:val="00EB4A0E"/>
    <w:rsid w:val="00F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FF1"/>
  <w15:chartTrackingRefBased/>
  <w15:docId w15:val="{468E299E-7770-4686-973C-0C84E06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7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7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701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701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701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a-abstract">
    <w:name w:val="a-abstract"/>
    <w:basedOn w:val="Normal"/>
    <w:rsid w:val="00F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7701A"/>
    <w:rPr>
      <w:i/>
      <w:iCs/>
    </w:rPr>
  </w:style>
  <w:style w:type="character" w:styleId="Strk">
    <w:name w:val="Strong"/>
    <w:basedOn w:val="Standardskrifttypeiafsnit"/>
    <w:uiPriority w:val="22"/>
    <w:qFormat/>
    <w:rsid w:val="00F7701A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7701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7701A"/>
    <w:pPr>
      <w:ind w:left="720"/>
      <w:contextualSpacing/>
    </w:pPr>
  </w:style>
  <w:style w:type="paragraph" w:styleId="Korrektur">
    <w:name w:val="Revision"/>
    <w:hidden/>
    <w:uiPriority w:val="99"/>
    <w:semiHidden/>
    <w:rsid w:val="0026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1FE2-C099-4DD2-8400-0500932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2042</Characters>
  <Application>Microsoft Office Word</Application>
  <DocSecurity>0</DocSecurity>
  <Lines>40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Bloch (HBLO) | VIA</dc:creator>
  <cp:keywords/>
  <dc:description/>
  <cp:lastModifiedBy>Ditte Lund (DILU) | VIA</cp:lastModifiedBy>
  <cp:revision>3</cp:revision>
  <dcterms:created xsi:type="dcterms:W3CDTF">2024-01-30T12:48:00Z</dcterms:created>
  <dcterms:modified xsi:type="dcterms:W3CDTF">2024-01-31T10:26:00Z</dcterms:modified>
</cp:coreProperties>
</file>